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5075" w14:textId="77777777" w:rsidR="006A3F03" w:rsidRPr="00915BA4" w:rsidRDefault="0002229F" w:rsidP="00F815DA">
      <w:pPr>
        <w:spacing w:line="276" w:lineRule="auto"/>
        <w:jc w:val="center"/>
        <w:rPr>
          <w:rFonts w:ascii="Leelawadee" w:hAnsi="Leelawadee" w:cs="Leelawadee"/>
        </w:rPr>
      </w:pPr>
      <w:bookmarkStart w:id="0" w:name="OLE_LINK1"/>
      <w:bookmarkStart w:id="1" w:name="OLE_LINK2"/>
      <w:r w:rsidRPr="00915BA4">
        <w:rPr>
          <w:rFonts w:ascii="Leelawadee" w:hAnsi="Leelawadee" w:cs="Leelawadee"/>
          <w:noProof/>
          <w:lang w:eastAsia="en-GB"/>
        </w:rPr>
        <w:drawing>
          <wp:inline distT="0" distB="0" distL="0" distR="0" wp14:anchorId="191D887D" wp14:editId="1D09D3D1">
            <wp:extent cx="3162888" cy="1002182"/>
            <wp:effectExtent l="0" t="0" r="0" b="7620"/>
            <wp:docPr id="6" name="Picture 6" descr="Z:\OPERATIONAL\MARKETING\ALL LOGOS\CAN Logos\CAN logos Jan 2022\CAN master logos jpeg\CAN Master Logo Pink Strapli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PERATIONAL\MARKETING\ALL LOGOS\CAN Logos\CAN logos Jan 2022\CAN master logos jpeg\CAN Master Logo Pink Strapline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5001" cy="1015526"/>
                    </a:xfrm>
                    <a:prstGeom prst="rect">
                      <a:avLst/>
                    </a:prstGeom>
                    <a:noFill/>
                    <a:ln>
                      <a:noFill/>
                    </a:ln>
                  </pic:spPr>
                </pic:pic>
              </a:graphicData>
            </a:graphic>
          </wp:inline>
        </w:drawing>
      </w:r>
    </w:p>
    <w:p w14:paraId="474554E5" w14:textId="5486B1D3" w:rsidR="00CC7D8C" w:rsidRPr="00915BA4" w:rsidRDefault="00011A7B" w:rsidP="00F815DA">
      <w:pPr>
        <w:pStyle w:val="NormalWeb"/>
        <w:pBdr>
          <w:bottom w:val="single" w:sz="4" w:space="1" w:color="auto"/>
        </w:pBdr>
        <w:spacing w:before="0" w:beforeAutospacing="0" w:after="0" w:afterAutospacing="0" w:line="276" w:lineRule="auto"/>
        <w:ind w:right="-1"/>
        <w:jc w:val="center"/>
        <w:rPr>
          <w:rFonts w:ascii="Leelawadee" w:hAnsi="Leelawadee" w:cs="Leelawadee"/>
          <w:b/>
          <w:bCs/>
          <w:color w:val="C00000"/>
          <w:sz w:val="28"/>
          <w:szCs w:val="28"/>
        </w:rPr>
      </w:pPr>
      <w:r w:rsidRPr="00915BA4">
        <w:rPr>
          <w:rFonts w:ascii="Leelawadee" w:hAnsi="Leelawadee" w:cs="Leelawadee"/>
          <w:b/>
          <w:bCs/>
          <w:color w:val="C00000"/>
          <w:sz w:val="28"/>
          <w:szCs w:val="28"/>
        </w:rPr>
        <w:t>Creative Producer</w:t>
      </w:r>
      <w:r w:rsidR="00237768" w:rsidRPr="00915BA4">
        <w:rPr>
          <w:rFonts w:ascii="Leelawadee" w:hAnsi="Leelawadee" w:cs="Leelawadee"/>
          <w:b/>
          <w:bCs/>
          <w:color w:val="C00000"/>
          <w:sz w:val="28"/>
          <w:szCs w:val="28"/>
        </w:rPr>
        <w:t xml:space="preserve"> -</w:t>
      </w:r>
      <w:r w:rsidR="00CC7D8C" w:rsidRPr="00915BA4">
        <w:rPr>
          <w:rFonts w:ascii="Leelawadee" w:hAnsi="Leelawadee" w:cs="Leelawadee"/>
          <w:b/>
          <w:bCs/>
          <w:color w:val="C00000"/>
          <w:sz w:val="28"/>
          <w:szCs w:val="28"/>
        </w:rPr>
        <w:t>Job Description</w:t>
      </w:r>
      <w:r w:rsidRPr="00915BA4">
        <w:rPr>
          <w:rFonts w:ascii="Leelawadee" w:hAnsi="Leelawadee" w:cs="Leelawadee"/>
          <w:b/>
          <w:bCs/>
          <w:color w:val="C00000"/>
          <w:sz w:val="28"/>
          <w:szCs w:val="28"/>
        </w:rPr>
        <w:t xml:space="preserve"> and Person</w:t>
      </w:r>
      <w:r w:rsidR="008E703A" w:rsidRPr="00915BA4">
        <w:rPr>
          <w:rFonts w:ascii="Leelawadee" w:hAnsi="Leelawadee" w:cs="Leelawadee"/>
          <w:b/>
          <w:bCs/>
          <w:color w:val="C00000"/>
          <w:sz w:val="28"/>
          <w:szCs w:val="28"/>
        </w:rPr>
        <w:t xml:space="preserve"> </w:t>
      </w:r>
      <w:r w:rsidR="001D46DA" w:rsidRPr="00915BA4">
        <w:rPr>
          <w:rFonts w:ascii="Leelawadee" w:hAnsi="Leelawadee" w:cs="Leelawadee"/>
          <w:b/>
          <w:bCs/>
          <w:color w:val="C00000"/>
          <w:sz w:val="28"/>
          <w:szCs w:val="28"/>
        </w:rPr>
        <w:t>Specification</w:t>
      </w:r>
    </w:p>
    <w:p w14:paraId="49D6BE77" w14:textId="77777777" w:rsidR="00CC7D8C" w:rsidRPr="00EE11DE" w:rsidRDefault="00CC7D8C" w:rsidP="00F815DA">
      <w:pPr>
        <w:pStyle w:val="NormalWeb"/>
        <w:spacing w:before="0" w:beforeAutospacing="0" w:after="0" w:afterAutospacing="0" w:line="276" w:lineRule="auto"/>
        <w:ind w:right="-1"/>
        <w:jc w:val="center"/>
        <w:rPr>
          <w:rFonts w:ascii="Leelawadee" w:hAnsi="Leelawadee" w:cs="Leelawadee"/>
          <w:bCs/>
          <w:color w:val="00B050"/>
        </w:rPr>
      </w:pPr>
    </w:p>
    <w:p w14:paraId="490F21E1" w14:textId="0216464E" w:rsidR="00C22621" w:rsidRDefault="00C22621" w:rsidP="00F815DA">
      <w:pPr>
        <w:spacing w:after="0" w:line="276" w:lineRule="auto"/>
        <w:ind w:left="2160" w:hanging="2160"/>
        <w:rPr>
          <w:rFonts w:ascii="Leelawadee" w:hAnsi="Leelawadee" w:cs="Leelawadee"/>
          <w:b/>
          <w:bCs/>
          <w:sz w:val="24"/>
          <w:szCs w:val="24"/>
        </w:rPr>
      </w:pPr>
      <w:r w:rsidRPr="00EE11DE">
        <w:rPr>
          <w:rFonts w:ascii="Leelawadee" w:hAnsi="Leelawadee" w:cs="Leelawadee"/>
          <w:b/>
          <w:bCs/>
          <w:color w:val="00863D"/>
          <w:sz w:val="24"/>
          <w:szCs w:val="24"/>
        </w:rPr>
        <w:t>Access:</w:t>
      </w:r>
      <w:r w:rsidRPr="00EE11DE">
        <w:rPr>
          <w:rFonts w:ascii="Leelawadee" w:hAnsi="Leelawadee" w:cs="Leelawadee"/>
          <w:b/>
          <w:bCs/>
          <w:color w:val="00B050"/>
          <w:sz w:val="24"/>
          <w:szCs w:val="24"/>
        </w:rPr>
        <w:t xml:space="preserve"> </w:t>
      </w:r>
      <w:r>
        <w:rPr>
          <w:rFonts w:ascii="Leelawadee" w:hAnsi="Leelawadee" w:cs="Leelawadee"/>
          <w:b/>
          <w:bCs/>
          <w:sz w:val="24"/>
          <w:szCs w:val="24"/>
        </w:rPr>
        <w:tab/>
      </w:r>
      <w:r w:rsidRPr="00EE11DE">
        <w:rPr>
          <w:rFonts w:ascii="Leelawadee" w:hAnsi="Leelawadee" w:cs="Leelawadee"/>
          <w:sz w:val="24"/>
          <w:szCs w:val="24"/>
        </w:rPr>
        <w:t xml:space="preserve">If you would like to receive </w:t>
      </w:r>
      <w:r w:rsidR="00EE11DE" w:rsidRPr="00EE11DE">
        <w:rPr>
          <w:rFonts w:ascii="Leelawadee" w:hAnsi="Leelawadee" w:cs="Leelawadee"/>
          <w:sz w:val="24"/>
          <w:szCs w:val="24"/>
        </w:rPr>
        <w:t xml:space="preserve">an accessible version of </w:t>
      </w:r>
      <w:r w:rsidRPr="00EE11DE">
        <w:rPr>
          <w:rFonts w:ascii="Leelawadee" w:hAnsi="Leelawadee" w:cs="Leelawadee"/>
          <w:sz w:val="24"/>
          <w:szCs w:val="24"/>
        </w:rPr>
        <w:t>th</w:t>
      </w:r>
      <w:r w:rsidR="00B04F70" w:rsidRPr="00EE11DE">
        <w:rPr>
          <w:rFonts w:ascii="Leelawadee" w:hAnsi="Leelawadee" w:cs="Leelawadee"/>
          <w:sz w:val="24"/>
          <w:szCs w:val="24"/>
        </w:rPr>
        <w:t>e job description</w:t>
      </w:r>
      <w:r w:rsidR="00F56D2D" w:rsidRPr="00EE11DE">
        <w:rPr>
          <w:rFonts w:ascii="Leelawadee" w:hAnsi="Leelawadee" w:cs="Leelawadee"/>
          <w:sz w:val="24"/>
          <w:szCs w:val="24"/>
        </w:rPr>
        <w:t xml:space="preserve"> and person </w:t>
      </w:r>
      <w:r w:rsidR="00EE11DE" w:rsidRPr="00EE11DE">
        <w:rPr>
          <w:rFonts w:ascii="Leelawadee" w:hAnsi="Leelawadee" w:cs="Leelawadee"/>
          <w:sz w:val="24"/>
          <w:szCs w:val="24"/>
        </w:rPr>
        <w:t>specification,</w:t>
      </w:r>
      <w:r w:rsidR="00B04F70" w:rsidRPr="00EE11DE">
        <w:rPr>
          <w:rFonts w:ascii="Leelawadee" w:hAnsi="Leelawadee" w:cs="Leelawadee"/>
          <w:sz w:val="24"/>
          <w:szCs w:val="24"/>
        </w:rPr>
        <w:t xml:space="preserve"> please contact </w:t>
      </w:r>
      <w:hyperlink r:id="rId12" w:history="1">
        <w:r w:rsidR="00F56D2D" w:rsidRPr="00EE11DE">
          <w:rPr>
            <w:rStyle w:val="Hyperlink"/>
            <w:rFonts w:ascii="Leelawadee" w:hAnsi="Leelawadee" w:cs="Leelawadee"/>
            <w:sz w:val="24"/>
            <w:szCs w:val="24"/>
          </w:rPr>
          <w:t>anna@comartsnw.org.uk</w:t>
        </w:r>
      </w:hyperlink>
      <w:r w:rsidR="00F56D2D">
        <w:rPr>
          <w:rFonts w:ascii="Leelawadee" w:hAnsi="Leelawadee" w:cs="Leelawadee"/>
          <w:sz w:val="24"/>
          <w:szCs w:val="24"/>
        </w:rPr>
        <w:t xml:space="preserve"> </w:t>
      </w:r>
    </w:p>
    <w:p w14:paraId="0B5BBABE" w14:textId="77777777" w:rsidR="00C22621" w:rsidRDefault="00C22621" w:rsidP="00F815DA">
      <w:pPr>
        <w:spacing w:after="0" w:line="276" w:lineRule="auto"/>
        <w:ind w:left="2160" w:hanging="2160"/>
        <w:rPr>
          <w:rFonts w:ascii="Leelawadee" w:hAnsi="Leelawadee" w:cs="Leelawadee"/>
          <w:b/>
          <w:bCs/>
          <w:sz w:val="24"/>
          <w:szCs w:val="24"/>
        </w:rPr>
      </w:pPr>
    </w:p>
    <w:p w14:paraId="4E55BCF0" w14:textId="64938B81" w:rsidR="00011A7B" w:rsidRPr="00915BA4" w:rsidRDefault="0065371F" w:rsidP="00F815DA">
      <w:pPr>
        <w:spacing w:after="0" w:line="276" w:lineRule="auto"/>
        <w:ind w:left="2160" w:hanging="2160"/>
        <w:rPr>
          <w:rFonts w:ascii="Leelawadee" w:hAnsi="Leelawadee" w:cs="Leelawadee"/>
          <w:sz w:val="24"/>
          <w:szCs w:val="24"/>
        </w:rPr>
      </w:pPr>
      <w:r w:rsidRPr="00915BA4">
        <w:rPr>
          <w:rFonts w:ascii="Leelawadee" w:hAnsi="Leelawadee" w:cs="Leelawadee"/>
          <w:b/>
          <w:bCs/>
          <w:sz w:val="24"/>
          <w:szCs w:val="24"/>
        </w:rPr>
        <w:t>Salary</w:t>
      </w:r>
      <w:r w:rsidR="00CC7D8C" w:rsidRPr="00915BA4">
        <w:rPr>
          <w:rFonts w:ascii="Leelawadee" w:hAnsi="Leelawadee" w:cs="Leelawadee"/>
          <w:b/>
          <w:bCs/>
          <w:sz w:val="24"/>
          <w:szCs w:val="24"/>
        </w:rPr>
        <w:t>:</w:t>
      </w:r>
      <w:r w:rsidR="00CC7D8C" w:rsidRPr="00915BA4">
        <w:rPr>
          <w:rFonts w:ascii="Leelawadee" w:hAnsi="Leelawadee" w:cs="Leelawadee"/>
          <w:color w:val="000000"/>
          <w:sz w:val="24"/>
          <w:szCs w:val="24"/>
        </w:rPr>
        <w:t xml:space="preserve"> </w:t>
      </w:r>
      <w:r w:rsidR="00011A7B" w:rsidRPr="00915BA4">
        <w:rPr>
          <w:rFonts w:ascii="Leelawadee" w:hAnsi="Leelawadee" w:cs="Leelawadee"/>
          <w:color w:val="000000"/>
          <w:sz w:val="24"/>
          <w:szCs w:val="24"/>
        </w:rPr>
        <w:tab/>
      </w:r>
      <w:r w:rsidR="00F40212" w:rsidRPr="00915BA4">
        <w:rPr>
          <w:rFonts w:ascii="Leelawadee" w:hAnsi="Leelawadee" w:cs="Leelawadee"/>
          <w:sz w:val="24"/>
          <w:szCs w:val="24"/>
        </w:rPr>
        <w:t>£</w:t>
      </w:r>
      <w:r w:rsidR="0011545D" w:rsidRPr="00915BA4">
        <w:rPr>
          <w:rFonts w:ascii="Leelawadee" w:hAnsi="Leelawadee" w:cs="Leelawadee"/>
          <w:sz w:val="24"/>
          <w:szCs w:val="24"/>
        </w:rPr>
        <w:t>2</w:t>
      </w:r>
      <w:r w:rsidR="009B1613">
        <w:rPr>
          <w:rFonts w:ascii="Leelawadee" w:hAnsi="Leelawadee" w:cs="Leelawadee"/>
          <w:sz w:val="24"/>
          <w:szCs w:val="24"/>
        </w:rPr>
        <w:t>4,000</w:t>
      </w:r>
      <w:r w:rsidR="0097224D" w:rsidRPr="00915BA4">
        <w:rPr>
          <w:rFonts w:ascii="Leelawadee" w:hAnsi="Leelawadee" w:cs="Leelawadee"/>
          <w:sz w:val="24"/>
          <w:szCs w:val="24"/>
        </w:rPr>
        <w:t xml:space="preserve"> - £3</w:t>
      </w:r>
      <w:r w:rsidR="00FF04AE">
        <w:rPr>
          <w:rFonts w:ascii="Leelawadee" w:hAnsi="Leelawadee" w:cs="Leelawadee"/>
          <w:sz w:val="24"/>
          <w:szCs w:val="24"/>
        </w:rPr>
        <w:t>0,500</w:t>
      </w:r>
      <w:r w:rsidR="00EA5E1B" w:rsidRPr="00915BA4">
        <w:rPr>
          <w:rFonts w:ascii="Leelawadee" w:hAnsi="Leelawadee" w:cs="Leelawadee"/>
          <w:sz w:val="24"/>
          <w:szCs w:val="24"/>
        </w:rPr>
        <w:t xml:space="preserve"> </w:t>
      </w:r>
      <w:r w:rsidR="009B1613">
        <w:rPr>
          <w:rFonts w:ascii="Leelawadee" w:hAnsi="Leelawadee" w:cs="Leelawadee"/>
          <w:sz w:val="24"/>
          <w:szCs w:val="24"/>
        </w:rPr>
        <w:t xml:space="preserve">pa </w:t>
      </w:r>
      <w:r w:rsidR="00EA5E1B" w:rsidRPr="00915BA4">
        <w:rPr>
          <w:rFonts w:ascii="Leelawadee" w:hAnsi="Leelawadee" w:cs="Leelawadee"/>
          <w:sz w:val="24"/>
          <w:szCs w:val="24"/>
        </w:rPr>
        <w:t>pro rata, depending on experience.</w:t>
      </w:r>
      <w:r w:rsidRPr="00915BA4">
        <w:rPr>
          <w:rFonts w:ascii="Leelawadee" w:hAnsi="Leelawadee" w:cs="Leelawadee"/>
          <w:sz w:val="24"/>
          <w:szCs w:val="24"/>
        </w:rPr>
        <w:t xml:space="preserve"> </w:t>
      </w:r>
    </w:p>
    <w:p w14:paraId="4FFDEB47" w14:textId="77777777" w:rsidR="000A619B" w:rsidRPr="00915BA4" w:rsidRDefault="000A619B" w:rsidP="00F815DA">
      <w:pPr>
        <w:spacing w:after="0" w:line="276" w:lineRule="auto"/>
        <w:ind w:left="2160" w:hanging="2160"/>
        <w:rPr>
          <w:rFonts w:ascii="Leelawadee" w:hAnsi="Leelawadee" w:cs="Leelawadee"/>
          <w:sz w:val="24"/>
          <w:szCs w:val="24"/>
        </w:rPr>
      </w:pPr>
    </w:p>
    <w:p w14:paraId="319A73BD" w14:textId="581F40BD" w:rsidR="000A619B" w:rsidRPr="00915BA4" w:rsidRDefault="000A619B" w:rsidP="00F815DA">
      <w:pPr>
        <w:spacing w:after="0" w:line="276" w:lineRule="auto"/>
        <w:ind w:left="2160" w:hanging="2160"/>
        <w:rPr>
          <w:rFonts w:ascii="Leelawadee" w:hAnsi="Leelawadee" w:cs="Leelawadee"/>
          <w:sz w:val="24"/>
          <w:szCs w:val="24"/>
        </w:rPr>
      </w:pPr>
      <w:r w:rsidRPr="00915BA4">
        <w:rPr>
          <w:rFonts w:ascii="Leelawadee" w:hAnsi="Leelawadee" w:cs="Leelawadee"/>
          <w:b/>
          <w:bCs/>
          <w:sz w:val="24"/>
          <w:szCs w:val="24"/>
        </w:rPr>
        <w:t>Contract:</w:t>
      </w:r>
      <w:r w:rsidR="00C04EAE" w:rsidRPr="00915BA4">
        <w:rPr>
          <w:rFonts w:ascii="Leelawadee" w:hAnsi="Leelawadee" w:cs="Leelawadee"/>
          <w:b/>
          <w:bCs/>
          <w:sz w:val="24"/>
          <w:szCs w:val="24"/>
        </w:rPr>
        <w:tab/>
      </w:r>
      <w:r w:rsidR="00EA5E1B" w:rsidRPr="00915BA4">
        <w:rPr>
          <w:rFonts w:ascii="Leelawadee" w:hAnsi="Leelawadee" w:cs="Leelawadee"/>
          <w:sz w:val="24"/>
          <w:szCs w:val="24"/>
        </w:rPr>
        <w:t xml:space="preserve">Permanent </w:t>
      </w:r>
    </w:p>
    <w:p w14:paraId="0B346C37" w14:textId="77777777" w:rsidR="000A619B" w:rsidRPr="00915BA4" w:rsidRDefault="000A619B" w:rsidP="00F815DA">
      <w:pPr>
        <w:spacing w:after="0" w:line="276" w:lineRule="auto"/>
        <w:rPr>
          <w:rFonts w:ascii="Leelawadee" w:hAnsi="Leelawadee" w:cs="Leelawadee"/>
          <w:b/>
          <w:bCs/>
          <w:sz w:val="24"/>
          <w:szCs w:val="24"/>
        </w:rPr>
      </w:pPr>
    </w:p>
    <w:p w14:paraId="5C0AA9AE" w14:textId="77777777" w:rsidR="00BF4617" w:rsidRDefault="00CC7D8C" w:rsidP="00F815DA">
      <w:pPr>
        <w:spacing w:after="0" w:line="276" w:lineRule="auto"/>
        <w:ind w:left="2160" w:hanging="2160"/>
        <w:rPr>
          <w:rFonts w:ascii="Leelawadee" w:hAnsi="Leelawadee" w:cs="Leelawadee"/>
          <w:bCs/>
          <w:sz w:val="24"/>
          <w:szCs w:val="24"/>
        </w:rPr>
      </w:pPr>
      <w:r w:rsidRPr="00915BA4">
        <w:rPr>
          <w:rFonts w:ascii="Leelawadee" w:hAnsi="Leelawadee" w:cs="Leelawadee"/>
          <w:b/>
          <w:bCs/>
          <w:sz w:val="24"/>
          <w:szCs w:val="24"/>
        </w:rPr>
        <w:t>Working hours:</w:t>
      </w:r>
      <w:r w:rsidR="00EE2E0E" w:rsidRPr="00915BA4">
        <w:rPr>
          <w:rFonts w:ascii="Leelawadee" w:hAnsi="Leelawadee" w:cs="Leelawadee"/>
          <w:bCs/>
          <w:sz w:val="24"/>
          <w:szCs w:val="24"/>
        </w:rPr>
        <w:tab/>
      </w:r>
      <w:r w:rsidR="00ED2573" w:rsidRPr="00915BA4">
        <w:rPr>
          <w:rFonts w:ascii="Leelawadee" w:hAnsi="Leelawadee" w:cs="Leelawadee"/>
          <w:bCs/>
          <w:sz w:val="24"/>
          <w:szCs w:val="24"/>
        </w:rPr>
        <w:t>Four days a week,</w:t>
      </w:r>
      <w:r w:rsidR="000E4012" w:rsidRPr="00915BA4">
        <w:rPr>
          <w:rFonts w:ascii="Leelawadee" w:hAnsi="Leelawadee" w:cs="Leelawadee"/>
          <w:bCs/>
          <w:sz w:val="24"/>
          <w:szCs w:val="24"/>
        </w:rPr>
        <w:t xml:space="preserve"> with </w:t>
      </w:r>
      <w:r w:rsidR="00DE5823" w:rsidRPr="00BF4617">
        <w:rPr>
          <w:rFonts w:ascii="Leelawadee" w:hAnsi="Leelawadee" w:cs="Leelawadee"/>
          <w:bCs/>
          <w:sz w:val="24"/>
          <w:szCs w:val="24"/>
        </w:rPr>
        <w:t>some</w:t>
      </w:r>
      <w:r w:rsidR="000E4012" w:rsidRPr="00915BA4">
        <w:rPr>
          <w:rFonts w:ascii="Leelawadee" w:hAnsi="Leelawadee" w:cs="Leelawadee"/>
          <w:bCs/>
          <w:sz w:val="24"/>
          <w:szCs w:val="24"/>
        </w:rPr>
        <w:t xml:space="preserve"> evening</w:t>
      </w:r>
      <w:r w:rsidR="00EA5E1B" w:rsidRPr="00915BA4">
        <w:rPr>
          <w:rFonts w:ascii="Leelawadee" w:hAnsi="Leelawadee" w:cs="Leelawadee"/>
          <w:bCs/>
          <w:sz w:val="24"/>
          <w:szCs w:val="24"/>
        </w:rPr>
        <w:t xml:space="preserve"> and weekend</w:t>
      </w:r>
      <w:r w:rsidR="000E4012" w:rsidRPr="00915BA4">
        <w:rPr>
          <w:rFonts w:ascii="Leelawadee" w:hAnsi="Leelawadee" w:cs="Leelawadee"/>
          <w:bCs/>
          <w:sz w:val="24"/>
          <w:szCs w:val="24"/>
        </w:rPr>
        <w:t xml:space="preserve"> work</w:t>
      </w:r>
      <w:r w:rsidR="00DE5823">
        <w:rPr>
          <w:rFonts w:ascii="Leelawadee" w:hAnsi="Leelawadee" w:cs="Leelawadee"/>
          <w:bCs/>
          <w:sz w:val="24"/>
          <w:szCs w:val="24"/>
        </w:rPr>
        <w:t xml:space="preserve"> (as needed to deliver the programme)</w:t>
      </w:r>
      <w:r w:rsidR="000E4012" w:rsidRPr="00915BA4">
        <w:rPr>
          <w:rFonts w:ascii="Leelawadee" w:hAnsi="Leelawadee" w:cs="Leelawadee"/>
          <w:bCs/>
          <w:sz w:val="24"/>
          <w:szCs w:val="24"/>
        </w:rPr>
        <w:t xml:space="preserve">. </w:t>
      </w:r>
    </w:p>
    <w:p w14:paraId="79E36A20" w14:textId="77777777" w:rsidR="00BF4617" w:rsidRDefault="00BF4617" w:rsidP="00F815DA">
      <w:pPr>
        <w:spacing w:after="0" w:line="276" w:lineRule="auto"/>
        <w:ind w:left="2160" w:hanging="2160"/>
        <w:rPr>
          <w:rFonts w:ascii="Leelawadee" w:hAnsi="Leelawadee" w:cs="Leelawadee"/>
          <w:bCs/>
          <w:sz w:val="24"/>
          <w:szCs w:val="24"/>
        </w:rPr>
      </w:pPr>
    </w:p>
    <w:p w14:paraId="22E16B08" w14:textId="201C5486" w:rsidR="00EA5E1B" w:rsidRPr="00915BA4" w:rsidRDefault="000E4012" w:rsidP="00BF4617">
      <w:pPr>
        <w:spacing w:after="0" w:line="276" w:lineRule="auto"/>
        <w:ind w:left="2160"/>
        <w:rPr>
          <w:rFonts w:ascii="Leelawadee" w:hAnsi="Leelawadee" w:cs="Leelawadee"/>
          <w:bCs/>
          <w:sz w:val="24"/>
          <w:szCs w:val="24"/>
        </w:rPr>
      </w:pPr>
      <w:r w:rsidRPr="00915BA4">
        <w:rPr>
          <w:rFonts w:ascii="Leelawadee" w:hAnsi="Leelawadee" w:cs="Leelawadee"/>
          <w:bCs/>
          <w:sz w:val="24"/>
          <w:szCs w:val="24"/>
        </w:rPr>
        <w:t xml:space="preserve">CAN will work flexibly to secure the right candidate. </w:t>
      </w:r>
    </w:p>
    <w:p w14:paraId="491B318C" w14:textId="77777777" w:rsidR="00713EDC" w:rsidRPr="00915BA4" w:rsidRDefault="00713EDC" w:rsidP="00F815DA">
      <w:pPr>
        <w:spacing w:after="0" w:line="276" w:lineRule="auto"/>
        <w:ind w:left="2160" w:hanging="2160"/>
        <w:rPr>
          <w:rFonts w:ascii="Leelawadee" w:hAnsi="Leelawadee" w:cs="Leelawadee"/>
          <w:bCs/>
          <w:sz w:val="24"/>
          <w:szCs w:val="24"/>
        </w:rPr>
      </w:pPr>
    </w:p>
    <w:p w14:paraId="0D9E6821" w14:textId="169E00F6" w:rsidR="00713EDC" w:rsidRPr="00915BA4" w:rsidRDefault="00713EDC" w:rsidP="00F815DA">
      <w:pPr>
        <w:spacing w:after="0" w:line="276" w:lineRule="auto"/>
        <w:ind w:left="2160" w:hanging="2160"/>
        <w:rPr>
          <w:rStyle w:val="cf01"/>
          <w:rFonts w:ascii="Leelawadee" w:hAnsi="Leelawadee" w:cs="Leelawadee"/>
          <w:sz w:val="24"/>
          <w:szCs w:val="24"/>
        </w:rPr>
      </w:pPr>
      <w:r w:rsidRPr="00915BA4">
        <w:rPr>
          <w:rFonts w:ascii="Leelawadee" w:hAnsi="Leelawadee" w:cs="Leelawadee"/>
          <w:b/>
          <w:bCs/>
          <w:sz w:val="24"/>
          <w:szCs w:val="24"/>
        </w:rPr>
        <w:t>Location:</w:t>
      </w:r>
      <w:r w:rsidRPr="00915BA4">
        <w:rPr>
          <w:rFonts w:ascii="Leelawadee" w:hAnsi="Leelawadee" w:cs="Leelawadee"/>
          <w:bCs/>
          <w:sz w:val="24"/>
          <w:szCs w:val="24"/>
        </w:rPr>
        <w:tab/>
      </w:r>
      <w:r w:rsidRPr="00915BA4">
        <w:rPr>
          <w:rFonts w:ascii="Leelawadee" w:hAnsi="Leelawadee" w:cs="Leelawadee"/>
          <w:sz w:val="24"/>
          <w:szCs w:val="24"/>
        </w:rPr>
        <w:t>The job is based at the CAN office in Manchester’s Northern Quarter</w:t>
      </w:r>
      <w:r w:rsidR="002C7A84" w:rsidRPr="00915BA4">
        <w:rPr>
          <w:rFonts w:ascii="Leelawadee" w:hAnsi="Leelawadee" w:cs="Leelawadee"/>
          <w:sz w:val="24"/>
          <w:szCs w:val="24"/>
        </w:rPr>
        <w:t>,</w:t>
      </w:r>
      <w:r w:rsidRPr="00915BA4">
        <w:rPr>
          <w:rFonts w:ascii="Leelawadee" w:hAnsi="Leelawadee" w:cs="Leelawadee"/>
          <w:sz w:val="24"/>
          <w:szCs w:val="24"/>
        </w:rPr>
        <w:t xml:space="preserve"> as well as various locations across</w:t>
      </w:r>
      <w:r w:rsidR="00C54340">
        <w:rPr>
          <w:rFonts w:ascii="Leelawadee" w:hAnsi="Leelawadee" w:cs="Leelawadee"/>
          <w:sz w:val="24"/>
          <w:szCs w:val="24"/>
        </w:rPr>
        <w:t xml:space="preserve"> Greater</w:t>
      </w:r>
      <w:r w:rsidRPr="00915BA4">
        <w:rPr>
          <w:rFonts w:ascii="Leelawadee" w:hAnsi="Leelawadee" w:cs="Leelawadee"/>
          <w:sz w:val="24"/>
          <w:szCs w:val="24"/>
        </w:rPr>
        <w:t xml:space="preserve"> Manchester.</w:t>
      </w:r>
      <w:r w:rsidRPr="00915BA4">
        <w:rPr>
          <w:rStyle w:val="cf01"/>
          <w:rFonts w:ascii="Leelawadee" w:hAnsi="Leelawadee" w:cs="Leelawadee"/>
          <w:sz w:val="24"/>
          <w:szCs w:val="24"/>
        </w:rPr>
        <w:t xml:space="preserve"> </w:t>
      </w:r>
    </w:p>
    <w:p w14:paraId="3F15EB80" w14:textId="77777777" w:rsidR="004154A7" w:rsidRPr="00915BA4" w:rsidRDefault="004154A7" w:rsidP="00F815DA">
      <w:pPr>
        <w:spacing w:after="0" w:line="276" w:lineRule="auto"/>
        <w:ind w:left="2160" w:hanging="2160"/>
        <w:rPr>
          <w:rFonts w:ascii="Leelawadee" w:hAnsi="Leelawadee" w:cs="Leelawadee"/>
          <w:b/>
          <w:bCs/>
          <w:sz w:val="24"/>
          <w:szCs w:val="24"/>
        </w:rPr>
      </w:pPr>
    </w:p>
    <w:p w14:paraId="40CF9B3A" w14:textId="4530D9CC" w:rsidR="004154A7" w:rsidRPr="00915BA4" w:rsidRDefault="004154A7" w:rsidP="00F815DA">
      <w:pPr>
        <w:spacing w:after="0" w:line="276" w:lineRule="auto"/>
        <w:ind w:left="2160" w:hanging="2160"/>
        <w:rPr>
          <w:rFonts w:ascii="Leelawadee" w:hAnsi="Leelawadee" w:cs="Leelawadee"/>
          <w:color w:val="76923C" w:themeColor="accent3" w:themeShade="BF"/>
          <w:sz w:val="24"/>
          <w:szCs w:val="24"/>
        </w:rPr>
      </w:pPr>
      <w:r w:rsidRPr="00915BA4">
        <w:rPr>
          <w:rFonts w:ascii="Leelawadee" w:hAnsi="Leelawadee" w:cs="Leelawadee"/>
          <w:b/>
          <w:bCs/>
          <w:sz w:val="24"/>
          <w:szCs w:val="24"/>
        </w:rPr>
        <w:t xml:space="preserve">Closing date: </w:t>
      </w:r>
      <w:r w:rsidRPr="00915BA4">
        <w:rPr>
          <w:rFonts w:ascii="Leelawadee" w:hAnsi="Leelawadee" w:cs="Leelawadee"/>
          <w:b/>
          <w:bCs/>
          <w:sz w:val="24"/>
          <w:szCs w:val="24"/>
        </w:rPr>
        <w:tab/>
      </w:r>
      <w:r w:rsidR="008B687B" w:rsidRPr="00915BA4">
        <w:rPr>
          <w:rFonts w:ascii="Leelawadee" w:hAnsi="Leelawadee" w:cs="Leelawadee"/>
          <w:sz w:val="24"/>
          <w:szCs w:val="24"/>
        </w:rPr>
        <w:t>20</w:t>
      </w:r>
      <w:r w:rsidR="008B687B" w:rsidRPr="00915BA4">
        <w:rPr>
          <w:rFonts w:ascii="Leelawadee" w:hAnsi="Leelawadee" w:cs="Leelawadee"/>
          <w:sz w:val="24"/>
          <w:szCs w:val="24"/>
          <w:vertAlign w:val="superscript"/>
        </w:rPr>
        <w:t>th</w:t>
      </w:r>
      <w:r w:rsidR="008B687B" w:rsidRPr="00915BA4">
        <w:rPr>
          <w:rFonts w:ascii="Leelawadee" w:hAnsi="Leelawadee" w:cs="Leelawadee"/>
          <w:sz w:val="24"/>
          <w:szCs w:val="24"/>
        </w:rPr>
        <w:t xml:space="preserve"> October 2025 </w:t>
      </w:r>
      <w:r w:rsidR="008B687B" w:rsidRPr="00915BA4">
        <w:rPr>
          <w:rFonts w:ascii="Leelawadee" w:hAnsi="Leelawadee" w:cs="Leelawadee"/>
          <w:b/>
          <w:bCs/>
          <w:sz w:val="24"/>
          <w:szCs w:val="24"/>
        </w:rPr>
        <w:t xml:space="preserve"> </w:t>
      </w:r>
    </w:p>
    <w:p w14:paraId="048720AB" w14:textId="77777777" w:rsidR="00713EDC" w:rsidRPr="00915BA4" w:rsidRDefault="00713EDC" w:rsidP="00F815DA">
      <w:pPr>
        <w:spacing w:after="0" w:line="276" w:lineRule="auto"/>
        <w:ind w:left="2160" w:hanging="2160"/>
        <w:rPr>
          <w:rFonts w:ascii="Leelawadee" w:hAnsi="Leelawadee" w:cs="Leelawadee"/>
          <w:b/>
          <w:bCs/>
          <w:color w:val="76923C" w:themeColor="accent3" w:themeShade="BF"/>
          <w:sz w:val="24"/>
          <w:szCs w:val="24"/>
        </w:rPr>
      </w:pPr>
    </w:p>
    <w:p w14:paraId="59D7BDB8" w14:textId="5AA890A1" w:rsidR="00713EDC" w:rsidRPr="00915BA4" w:rsidRDefault="00713EDC" w:rsidP="00F815DA">
      <w:pPr>
        <w:spacing w:after="0" w:line="276" w:lineRule="auto"/>
        <w:ind w:left="2160" w:hanging="2160"/>
        <w:rPr>
          <w:rFonts w:ascii="Leelawadee" w:hAnsi="Leelawadee" w:cs="Leelawadee"/>
          <w:sz w:val="24"/>
          <w:szCs w:val="24"/>
        </w:rPr>
      </w:pPr>
      <w:r w:rsidRPr="00915BA4">
        <w:rPr>
          <w:rFonts w:ascii="Leelawadee" w:hAnsi="Leelawadee" w:cs="Leelawadee"/>
          <w:b/>
          <w:bCs/>
          <w:sz w:val="24"/>
          <w:szCs w:val="24"/>
        </w:rPr>
        <w:t>Intervi</w:t>
      </w:r>
      <w:r w:rsidR="004D4C75" w:rsidRPr="00915BA4">
        <w:rPr>
          <w:rFonts w:ascii="Leelawadee" w:hAnsi="Leelawadee" w:cs="Leelawadee"/>
          <w:b/>
          <w:bCs/>
          <w:sz w:val="24"/>
          <w:szCs w:val="24"/>
        </w:rPr>
        <w:t>ew date:</w:t>
      </w:r>
      <w:r w:rsidR="004D4C75" w:rsidRPr="00915BA4">
        <w:rPr>
          <w:rFonts w:ascii="Leelawadee" w:hAnsi="Leelawadee" w:cs="Leelawadee"/>
          <w:sz w:val="24"/>
          <w:szCs w:val="24"/>
        </w:rPr>
        <w:t xml:space="preserve"> </w:t>
      </w:r>
      <w:r w:rsidR="004D4C75" w:rsidRPr="00915BA4">
        <w:rPr>
          <w:rFonts w:ascii="Leelawadee" w:hAnsi="Leelawadee" w:cs="Leelawadee"/>
          <w:color w:val="76923C" w:themeColor="accent3" w:themeShade="BF"/>
          <w:sz w:val="24"/>
          <w:szCs w:val="24"/>
        </w:rPr>
        <w:tab/>
      </w:r>
      <w:r w:rsidR="002C7A84" w:rsidRPr="00915BA4">
        <w:rPr>
          <w:rFonts w:ascii="Leelawadee" w:hAnsi="Leelawadee" w:cs="Leelawadee"/>
          <w:sz w:val="24"/>
          <w:szCs w:val="24"/>
        </w:rPr>
        <w:t xml:space="preserve">w/c </w:t>
      </w:r>
      <w:r w:rsidR="005A383D">
        <w:rPr>
          <w:rFonts w:ascii="Leelawadee" w:hAnsi="Leelawadee" w:cs="Leelawadee"/>
          <w:sz w:val="24"/>
          <w:szCs w:val="24"/>
        </w:rPr>
        <w:t>3</w:t>
      </w:r>
      <w:r w:rsidR="005A383D" w:rsidRPr="005A383D">
        <w:rPr>
          <w:rFonts w:ascii="Leelawadee" w:hAnsi="Leelawadee" w:cs="Leelawadee"/>
          <w:sz w:val="24"/>
          <w:szCs w:val="24"/>
          <w:vertAlign w:val="superscript"/>
        </w:rPr>
        <w:t>rd</w:t>
      </w:r>
      <w:r w:rsidR="005A383D">
        <w:rPr>
          <w:rFonts w:ascii="Leelawadee" w:hAnsi="Leelawadee" w:cs="Leelawadee"/>
          <w:sz w:val="24"/>
          <w:szCs w:val="24"/>
        </w:rPr>
        <w:t xml:space="preserve"> </w:t>
      </w:r>
      <w:r w:rsidR="00E60262" w:rsidRPr="00915BA4">
        <w:rPr>
          <w:rFonts w:ascii="Leelawadee" w:hAnsi="Leelawadee" w:cs="Leelawadee"/>
          <w:sz w:val="24"/>
          <w:szCs w:val="24"/>
        </w:rPr>
        <w:t>November</w:t>
      </w:r>
      <w:r w:rsidR="002C7A84" w:rsidRPr="00915BA4">
        <w:rPr>
          <w:rFonts w:ascii="Leelawadee" w:hAnsi="Leelawadee" w:cs="Leelawadee"/>
          <w:sz w:val="24"/>
          <w:szCs w:val="24"/>
        </w:rPr>
        <w:t xml:space="preserve"> 2025</w:t>
      </w:r>
      <w:r w:rsidR="00E60262" w:rsidRPr="00915BA4">
        <w:rPr>
          <w:rFonts w:ascii="Leelawadee" w:hAnsi="Leelawadee" w:cs="Leelawadee"/>
          <w:sz w:val="24"/>
          <w:szCs w:val="24"/>
        </w:rPr>
        <w:t xml:space="preserve"> </w:t>
      </w:r>
    </w:p>
    <w:p w14:paraId="28C1BDD1" w14:textId="77777777" w:rsidR="000A619B" w:rsidRPr="00915BA4" w:rsidRDefault="000A619B" w:rsidP="00F815DA">
      <w:pPr>
        <w:spacing w:after="0" w:line="276" w:lineRule="auto"/>
        <w:ind w:left="2160" w:hanging="2160"/>
        <w:rPr>
          <w:rFonts w:ascii="Leelawadee" w:hAnsi="Leelawadee" w:cs="Leelawadee"/>
          <w:sz w:val="24"/>
          <w:szCs w:val="24"/>
        </w:rPr>
      </w:pPr>
    </w:p>
    <w:p w14:paraId="5B2D2738" w14:textId="77777777" w:rsidR="00011A7B" w:rsidRPr="00915BA4" w:rsidRDefault="00011A7B" w:rsidP="00F815DA">
      <w:pPr>
        <w:pStyle w:val="Heading3"/>
        <w:pBdr>
          <w:bottom w:val="single" w:sz="4" w:space="1" w:color="auto"/>
        </w:pBdr>
        <w:spacing w:line="276" w:lineRule="auto"/>
        <w:jc w:val="both"/>
        <w:rPr>
          <w:rFonts w:ascii="Leelawadee" w:hAnsi="Leelawadee" w:cs="Leelawadee"/>
          <w:color w:val="C00000"/>
          <w:sz w:val="28"/>
          <w:szCs w:val="28"/>
          <w:lang w:val="en-GB"/>
        </w:rPr>
      </w:pPr>
      <w:r w:rsidRPr="00915BA4">
        <w:rPr>
          <w:rFonts w:ascii="Leelawadee" w:hAnsi="Leelawadee" w:cs="Leelawadee"/>
          <w:color w:val="C00000"/>
          <w:sz w:val="28"/>
          <w:szCs w:val="28"/>
          <w:lang w:val="en-GB"/>
        </w:rPr>
        <w:t>Role Overview</w:t>
      </w:r>
    </w:p>
    <w:p w14:paraId="130C6D0C" w14:textId="77777777" w:rsidR="00DD2B06" w:rsidRPr="00F815DA" w:rsidRDefault="00DD2B06" w:rsidP="00F815DA">
      <w:pPr>
        <w:spacing w:line="276" w:lineRule="auto"/>
        <w:contextualSpacing/>
        <w:rPr>
          <w:rFonts w:ascii="Leelawadee" w:hAnsi="Leelawadee" w:cs="Leelawadee"/>
          <w:color w:val="000000" w:themeColor="text1"/>
          <w:sz w:val="24"/>
          <w:szCs w:val="24"/>
        </w:rPr>
      </w:pPr>
    </w:p>
    <w:p w14:paraId="323B1B51" w14:textId="77777777" w:rsidR="00A0704C" w:rsidRPr="00F815DA" w:rsidRDefault="00A0704C" w:rsidP="00F815DA">
      <w:pPr>
        <w:pStyle w:val="Heading3"/>
        <w:pBdr>
          <w:bottom w:val="single" w:sz="4" w:space="1" w:color="auto"/>
        </w:pBdr>
        <w:spacing w:line="276" w:lineRule="auto"/>
        <w:jc w:val="both"/>
        <w:rPr>
          <w:rFonts w:ascii="Leelawadee" w:hAnsi="Leelawadee" w:cs="Leelawadee"/>
          <w:b w:val="0"/>
          <w:bCs w:val="0"/>
          <w:color w:val="000000" w:themeColor="text1"/>
          <w:sz w:val="24"/>
          <w:szCs w:val="24"/>
        </w:rPr>
      </w:pPr>
      <w:r w:rsidRPr="00F815DA">
        <w:rPr>
          <w:rFonts w:ascii="Leelawadee" w:hAnsi="Leelawadee" w:cs="Leelawadee"/>
          <w:b w:val="0"/>
          <w:bCs w:val="0"/>
          <w:color w:val="000000" w:themeColor="text1"/>
          <w:sz w:val="24"/>
          <w:szCs w:val="24"/>
        </w:rPr>
        <w:t>We’re seeking a passionate and socially engaged Creative Producer to lead innovative, community-driven arts projects across Greater Manchester. You’ll collaborate with diverse communities—particularly people from global majority backgrounds, refugees, and other underrepresented groups—to co-create powerful, high-quality artistic work across multiple art forms.</w:t>
      </w:r>
    </w:p>
    <w:p w14:paraId="2093AE85" w14:textId="77777777" w:rsidR="00A0704C" w:rsidRPr="00F815DA" w:rsidRDefault="00A0704C" w:rsidP="00F815DA">
      <w:pPr>
        <w:pStyle w:val="Heading3"/>
        <w:pBdr>
          <w:bottom w:val="single" w:sz="4" w:space="1" w:color="auto"/>
        </w:pBdr>
        <w:spacing w:line="276" w:lineRule="auto"/>
        <w:jc w:val="both"/>
        <w:rPr>
          <w:rFonts w:ascii="Leelawadee" w:hAnsi="Leelawadee" w:cs="Leelawadee"/>
          <w:b w:val="0"/>
          <w:bCs w:val="0"/>
          <w:color w:val="000000" w:themeColor="text1"/>
          <w:sz w:val="24"/>
          <w:szCs w:val="24"/>
        </w:rPr>
      </w:pPr>
      <w:r w:rsidRPr="00F815DA">
        <w:rPr>
          <w:rFonts w:ascii="Leelawadee" w:hAnsi="Leelawadee" w:cs="Leelawadee"/>
          <w:b w:val="0"/>
          <w:bCs w:val="0"/>
          <w:color w:val="000000" w:themeColor="text1"/>
          <w:sz w:val="24"/>
          <w:szCs w:val="24"/>
        </w:rPr>
        <w:t xml:space="preserve">This role is ideal for someone with experience in creative production, community arts, and event management, and a strong commitment to socially engaged practice. You’ll </w:t>
      </w:r>
      <w:r w:rsidRPr="00F815DA">
        <w:rPr>
          <w:rFonts w:ascii="Leelawadee" w:hAnsi="Leelawadee" w:cs="Leelawadee"/>
          <w:b w:val="0"/>
          <w:bCs w:val="0"/>
          <w:color w:val="000000" w:themeColor="text1"/>
          <w:sz w:val="24"/>
          <w:szCs w:val="24"/>
        </w:rPr>
        <w:lastRenderedPageBreak/>
        <w:t>need to confidently manage partnerships, budgets, and logistics, while ensuring projects are meaningful and impactful.</w:t>
      </w:r>
    </w:p>
    <w:p w14:paraId="5C9AF1B7" w14:textId="77777777" w:rsidR="00A0704C" w:rsidRPr="00F815DA" w:rsidRDefault="00A0704C" w:rsidP="00F815DA">
      <w:pPr>
        <w:pStyle w:val="Heading3"/>
        <w:pBdr>
          <w:bottom w:val="single" w:sz="4" w:space="1" w:color="auto"/>
        </w:pBdr>
        <w:spacing w:line="276" w:lineRule="auto"/>
        <w:jc w:val="both"/>
        <w:rPr>
          <w:rFonts w:ascii="Leelawadee" w:hAnsi="Leelawadee" w:cs="Leelawadee"/>
          <w:b w:val="0"/>
          <w:bCs w:val="0"/>
          <w:color w:val="000000" w:themeColor="text1"/>
          <w:sz w:val="24"/>
          <w:szCs w:val="24"/>
        </w:rPr>
      </w:pPr>
      <w:r w:rsidRPr="00F815DA">
        <w:rPr>
          <w:rFonts w:ascii="Leelawadee" w:hAnsi="Leelawadee" w:cs="Leelawadee"/>
          <w:b w:val="0"/>
          <w:bCs w:val="0"/>
          <w:color w:val="000000" w:themeColor="text1"/>
          <w:sz w:val="24"/>
          <w:szCs w:val="24"/>
        </w:rPr>
        <w:t>Aligned with CAN’s mission to promote social justice through the arts, the role requires a deep understanding of the arts as a tool for change—and experience working with refugee and/or migrant heritage communities is essential.</w:t>
      </w:r>
    </w:p>
    <w:p w14:paraId="2D4D32A9" w14:textId="7C88AD29" w:rsidR="00642FFD" w:rsidRPr="00915BA4" w:rsidRDefault="00081978" w:rsidP="00F815DA">
      <w:pPr>
        <w:pStyle w:val="Heading3"/>
        <w:pBdr>
          <w:bottom w:val="single" w:sz="4" w:space="1" w:color="auto"/>
        </w:pBdr>
        <w:spacing w:line="276" w:lineRule="auto"/>
        <w:jc w:val="both"/>
        <w:rPr>
          <w:rFonts w:ascii="Leelawadee" w:hAnsi="Leelawadee" w:cs="Leelawadee"/>
          <w:color w:val="C00000"/>
          <w:sz w:val="28"/>
          <w:szCs w:val="28"/>
          <w:lang w:val="en-GB"/>
        </w:rPr>
      </w:pPr>
      <w:r w:rsidRPr="00915BA4">
        <w:rPr>
          <w:rFonts w:ascii="Leelawadee" w:hAnsi="Leelawadee" w:cs="Leelawadee"/>
          <w:color w:val="C00000"/>
          <w:sz w:val="28"/>
          <w:szCs w:val="28"/>
          <w:lang w:val="en-GB"/>
        </w:rPr>
        <w:t xml:space="preserve">About </w:t>
      </w:r>
      <w:r w:rsidR="00CB512A" w:rsidRPr="00915BA4">
        <w:rPr>
          <w:rFonts w:ascii="Leelawadee" w:hAnsi="Leelawadee" w:cs="Leelawadee"/>
          <w:color w:val="C00000"/>
          <w:sz w:val="28"/>
          <w:szCs w:val="28"/>
          <w:lang w:val="en-GB"/>
        </w:rPr>
        <w:t xml:space="preserve">Community Arts </w:t>
      </w:r>
      <w:r w:rsidR="00F70DDD" w:rsidRPr="00915BA4">
        <w:rPr>
          <w:rFonts w:ascii="Leelawadee" w:hAnsi="Leelawadee" w:cs="Leelawadee"/>
          <w:color w:val="C00000"/>
          <w:sz w:val="28"/>
          <w:szCs w:val="28"/>
          <w:lang w:val="en-GB"/>
        </w:rPr>
        <w:t>Northwest</w:t>
      </w:r>
      <w:r w:rsidRPr="00915BA4">
        <w:rPr>
          <w:rFonts w:ascii="Leelawadee" w:hAnsi="Leelawadee" w:cs="Leelawadee"/>
          <w:color w:val="C00000"/>
          <w:sz w:val="28"/>
          <w:szCs w:val="28"/>
          <w:lang w:val="en-GB"/>
        </w:rPr>
        <w:t xml:space="preserve"> (CAN)</w:t>
      </w:r>
    </w:p>
    <w:bookmarkEnd w:id="0"/>
    <w:bookmarkEnd w:id="1"/>
    <w:p w14:paraId="3A2921DF" w14:textId="77777777" w:rsidR="00EE72D7" w:rsidRDefault="00EE72D7" w:rsidP="00F815DA">
      <w:pPr>
        <w:spacing w:line="276" w:lineRule="auto"/>
        <w:rPr>
          <w:rFonts w:ascii="Leelawadee" w:hAnsi="Leelawadee" w:cs="Leelawadee"/>
          <w:sz w:val="24"/>
          <w:szCs w:val="24"/>
        </w:rPr>
      </w:pPr>
    </w:p>
    <w:p w14:paraId="3EB4FA85" w14:textId="77777777" w:rsidR="000D056A" w:rsidRDefault="00F27886" w:rsidP="00F815DA">
      <w:pPr>
        <w:pStyle w:val="Heading3"/>
        <w:pBdr>
          <w:bottom w:val="single" w:sz="4" w:space="7" w:color="auto"/>
        </w:pBdr>
        <w:spacing w:line="276" w:lineRule="auto"/>
        <w:jc w:val="both"/>
        <w:rPr>
          <w:rFonts w:ascii="Leelawadee" w:eastAsiaTheme="majorEastAsia" w:hAnsi="Leelawadee" w:cs="Leelawadee"/>
          <w:b w:val="0"/>
          <w:bCs w:val="0"/>
          <w:sz w:val="24"/>
          <w:szCs w:val="24"/>
          <w:lang w:val="en-GB" w:eastAsia="en-US"/>
        </w:rPr>
      </w:pPr>
      <w:r w:rsidRPr="00F27886">
        <w:rPr>
          <w:rFonts w:ascii="Leelawadee" w:eastAsiaTheme="majorEastAsia" w:hAnsi="Leelawadee" w:cs="Leelawadee"/>
          <w:b w:val="0"/>
          <w:bCs w:val="0"/>
          <w:sz w:val="24"/>
          <w:szCs w:val="24"/>
          <w:lang w:val="en-GB" w:eastAsia="en-US"/>
        </w:rPr>
        <w:t xml:space="preserve">Community Arts North West (CAN) is an award-winning UK organisation in the field of participatory arts, migration and social change. CAN’s pioneering work aims to create expression and visibility for the diverse communities and artists based in the region through dynamic partnerships and inspirational programmes of work. It is an Arts Council England - National Portfolio Organisation and Manchester City Council Cultural Partner 2023-2026. </w:t>
      </w:r>
    </w:p>
    <w:p w14:paraId="0FEBE2E5" w14:textId="77777777" w:rsidR="000D056A" w:rsidRDefault="00F27886" w:rsidP="00F815DA">
      <w:pPr>
        <w:pStyle w:val="Heading3"/>
        <w:pBdr>
          <w:bottom w:val="single" w:sz="4" w:space="7" w:color="auto"/>
        </w:pBdr>
        <w:spacing w:line="276" w:lineRule="auto"/>
        <w:jc w:val="both"/>
        <w:rPr>
          <w:rFonts w:ascii="Leelawadee" w:eastAsiaTheme="majorEastAsia" w:hAnsi="Leelawadee" w:cs="Leelawadee"/>
          <w:b w:val="0"/>
          <w:bCs w:val="0"/>
          <w:sz w:val="24"/>
          <w:szCs w:val="24"/>
          <w:lang w:val="en-GB" w:eastAsia="en-US"/>
        </w:rPr>
      </w:pPr>
      <w:r w:rsidRPr="00F27886">
        <w:rPr>
          <w:rFonts w:ascii="Leelawadee" w:eastAsiaTheme="majorEastAsia" w:hAnsi="Leelawadee" w:cs="Leelawadee"/>
          <w:b w:val="0"/>
          <w:bCs w:val="0"/>
          <w:sz w:val="24"/>
          <w:szCs w:val="24"/>
          <w:lang w:val="en-GB" w:eastAsia="en-US"/>
        </w:rPr>
        <w:t xml:space="preserve">CAN is at the forefront of contemporary, inter-cultural arts practice and has been a leader in the field of participatory arts since 1978. We have a particular expertise and interest in arts and migration. We work in partnership with culturally diverse communities, artists, cultural and third sector agencies in Greater Manchester, to develop unique, creative projects with people whose voices are seldom heard in the mainstream. </w:t>
      </w:r>
    </w:p>
    <w:p w14:paraId="3AAD6E9D" w14:textId="085AAB57" w:rsidR="000D056A" w:rsidRDefault="00F27886" w:rsidP="00F815DA">
      <w:pPr>
        <w:pStyle w:val="Heading3"/>
        <w:pBdr>
          <w:bottom w:val="single" w:sz="4" w:space="7" w:color="auto"/>
        </w:pBdr>
        <w:spacing w:line="276" w:lineRule="auto"/>
        <w:jc w:val="both"/>
        <w:rPr>
          <w:rFonts w:ascii="Leelawadee" w:eastAsiaTheme="majorEastAsia" w:hAnsi="Leelawadee" w:cs="Leelawadee"/>
          <w:b w:val="0"/>
          <w:bCs w:val="0"/>
          <w:sz w:val="24"/>
          <w:szCs w:val="24"/>
          <w:lang w:val="en-GB" w:eastAsia="en-US"/>
        </w:rPr>
      </w:pPr>
      <w:r w:rsidRPr="00F27886">
        <w:rPr>
          <w:rFonts w:ascii="Leelawadee" w:eastAsiaTheme="majorEastAsia" w:hAnsi="Leelawadee" w:cs="Leelawadee"/>
          <w:b w:val="0"/>
          <w:bCs w:val="0"/>
          <w:sz w:val="24"/>
          <w:szCs w:val="24"/>
          <w:lang w:val="en-GB" w:eastAsia="en-US"/>
        </w:rPr>
        <w:t xml:space="preserve">Through exciting, high-quality and meaningful creative projects CAN shares powerful creative work; shining a light on new talent and fresh </w:t>
      </w:r>
      <w:r w:rsidR="000D056A" w:rsidRPr="00F27886">
        <w:rPr>
          <w:rFonts w:ascii="Leelawadee" w:eastAsiaTheme="majorEastAsia" w:hAnsi="Leelawadee" w:cs="Leelawadee"/>
          <w:b w:val="0"/>
          <w:bCs w:val="0"/>
          <w:sz w:val="24"/>
          <w:szCs w:val="24"/>
          <w:lang w:val="en-GB" w:eastAsia="en-US"/>
        </w:rPr>
        <w:t>voices and</w:t>
      </w:r>
      <w:r w:rsidRPr="00F27886">
        <w:rPr>
          <w:rFonts w:ascii="Leelawadee" w:eastAsiaTheme="majorEastAsia" w:hAnsi="Leelawadee" w:cs="Leelawadee"/>
          <w:b w:val="0"/>
          <w:bCs w:val="0"/>
          <w:sz w:val="24"/>
          <w:szCs w:val="24"/>
          <w:lang w:val="en-GB" w:eastAsia="en-US"/>
        </w:rPr>
        <w:t xml:space="preserve"> enriching Greater Manchester’s cultural landscape. </w:t>
      </w:r>
    </w:p>
    <w:p w14:paraId="4BFD382B" w14:textId="676C23FC" w:rsidR="00F27886" w:rsidRDefault="00F27886" w:rsidP="00F815DA">
      <w:pPr>
        <w:pStyle w:val="Heading3"/>
        <w:pBdr>
          <w:bottom w:val="single" w:sz="4" w:space="7" w:color="auto"/>
        </w:pBdr>
        <w:spacing w:line="276" w:lineRule="auto"/>
        <w:jc w:val="both"/>
        <w:rPr>
          <w:rFonts w:ascii="Leelawadee" w:eastAsiaTheme="majorEastAsia" w:hAnsi="Leelawadee" w:cs="Leelawadee"/>
          <w:b w:val="0"/>
          <w:bCs w:val="0"/>
          <w:sz w:val="24"/>
          <w:szCs w:val="24"/>
          <w:lang w:val="en-GB" w:eastAsia="en-US"/>
        </w:rPr>
      </w:pPr>
      <w:r w:rsidRPr="00F27886">
        <w:rPr>
          <w:rFonts w:ascii="Leelawadee" w:eastAsiaTheme="majorEastAsia" w:hAnsi="Leelawadee" w:cs="Leelawadee"/>
          <w:b w:val="0"/>
          <w:bCs w:val="0"/>
          <w:sz w:val="24"/>
          <w:szCs w:val="24"/>
          <w:lang w:val="en-GB" w:eastAsia="en-US"/>
        </w:rPr>
        <w:t xml:space="preserve">CAN’s particular specialism is projects that bring together people from across cultures and communities. We work across a wide range of art-forms including new theatre, live interactive mixed-media performance-based work, new music production, digitally created arts, festivals, events and new platforms for sharing and distributing work that inspires. For more information, visit www.comartsnw.org.uk </w:t>
      </w:r>
    </w:p>
    <w:p w14:paraId="7EA2668A" w14:textId="45EA2470" w:rsidR="00EE72D7" w:rsidRPr="008667FF" w:rsidRDefault="0030259A" w:rsidP="008667FF">
      <w:pPr>
        <w:pStyle w:val="Heading3"/>
        <w:pBdr>
          <w:bottom w:val="single" w:sz="4" w:space="7" w:color="auto"/>
        </w:pBdr>
        <w:spacing w:line="276" w:lineRule="auto"/>
        <w:jc w:val="both"/>
        <w:rPr>
          <w:rFonts w:ascii="Leelawadee" w:hAnsi="Leelawadee" w:cs="Leelawadee"/>
          <w:color w:val="4F6228" w:themeColor="accent3" w:themeShade="80"/>
          <w:sz w:val="24"/>
          <w:szCs w:val="24"/>
        </w:rPr>
      </w:pPr>
      <w:r w:rsidRPr="00915BA4">
        <w:rPr>
          <w:rFonts w:ascii="Leelawadee" w:hAnsi="Leelawadee" w:cs="Leelawadee"/>
          <w:color w:val="C00000"/>
          <w:sz w:val="28"/>
          <w:szCs w:val="28"/>
          <w:lang w:val="en-GB"/>
        </w:rPr>
        <w:t>Plans for the future</w:t>
      </w:r>
    </w:p>
    <w:p w14:paraId="78D10569" w14:textId="77777777" w:rsidR="008667FF" w:rsidRDefault="008667FF" w:rsidP="00F815DA">
      <w:pPr>
        <w:spacing w:line="276" w:lineRule="auto"/>
        <w:rPr>
          <w:rFonts w:ascii="Leelawadee" w:hAnsi="Leelawadee" w:cs="Leelawadee"/>
          <w:sz w:val="24"/>
          <w:szCs w:val="24"/>
          <w:lang w:eastAsia="en-GB"/>
        </w:rPr>
      </w:pPr>
    </w:p>
    <w:p w14:paraId="7C6DD5C3" w14:textId="4284B999" w:rsidR="0030259A" w:rsidRPr="00915BA4" w:rsidRDefault="0030259A" w:rsidP="00F815DA">
      <w:pPr>
        <w:spacing w:line="276" w:lineRule="auto"/>
        <w:rPr>
          <w:rFonts w:ascii="Leelawadee" w:hAnsi="Leelawadee" w:cs="Leelawadee"/>
          <w:sz w:val="24"/>
          <w:szCs w:val="24"/>
          <w:lang w:eastAsia="en-GB"/>
        </w:rPr>
      </w:pPr>
      <w:r w:rsidRPr="00915BA4">
        <w:rPr>
          <w:rFonts w:ascii="Leelawadee" w:hAnsi="Leelawadee" w:cs="Leelawadee"/>
          <w:sz w:val="24"/>
          <w:szCs w:val="24"/>
          <w:lang w:eastAsia="en-GB"/>
        </w:rPr>
        <w:t xml:space="preserve">CAN is at an exciting point in its development. Funding from Arts Council England as a National Portfolio Organisation (NPO), and Manchester City Council Cultural Partner is secured for 2024-26. Recent and current programmes include: </w:t>
      </w:r>
    </w:p>
    <w:p w14:paraId="6E3F0D6F" w14:textId="482257F9" w:rsidR="0030259A" w:rsidRPr="00915BA4" w:rsidRDefault="0030259A" w:rsidP="00F815DA">
      <w:pPr>
        <w:spacing w:line="276" w:lineRule="auto"/>
        <w:rPr>
          <w:rFonts w:ascii="Leelawadee" w:hAnsi="Leelawadee" w:cs="Leelawadee"/>
          <w:sz w:val="24"/>
          <w:szCs w:val="24"/>
          <w:lang w:eastAsia="en-GB"/>
        </w:rPr>
      </w:pPr>
      <w:r w:rsidRPr="00915BA4">
        <w:rPr>
          <w:rFonts w:ascii="Leelawadee" w:hAnsi="Leelawadee" w:cs="Leelawadee"/>
          <w:sz w:val="24"/>
          <w:szCs w:val="24"/>
          <w:lang w:eastAsia="en-GB"/>
        </w:rPr>
        <w:t xml:space="preserve">• The annual </w:t>
      </w:r>
      <w:r w:rsidRPr="0046627C">
        <w:rPr>
          <w:rFonts w:ascii="Leelawadee" w:hAnsi="Leelawadee" w:cs="Leelawadee"/>
          <w:b/>
          <w:bCs/>
          <w:sz w:val="24"/>
          <w:szCs w:val="24"/>
          <w:lang w:eastAsia="en-GB"/>
        </w:rPr>
        <w:t>Horizons Refugee Arts Festival</w:t>
      </w:r>
      <w:r w:rsidR="00E13DDB" w:rsidRPr="00915BA4">
        <w:rPr>
          <w:rFonts w:ascii="Leelawadee" w:hAnsi="Leelawadee" w:cs="Leelawadee"/>
          <w:sz w:val="24"/>
          <w:szCs w:val="24"/>
          <w:lang w:eastAsia="en-GB"/>
        </w:rPr>
        <w:t>, co-created in partnership with HOME and the Arts and Migration Network, is now in its 7th</w:t>
      </w:r>
      <w:r w:rsidRPr="00915BA4">
        <w:rPr>
          <w:rFonts w:ascii="Leelawadee" w:hAnsi="Leelawadee" w:cs="Leelawadee"/>
          <w:sz w:val="24"/>
          <w:szCs w:val="24"/>
          <w:lang w:eastAsia="en-GB"/>
        </w:rPr>
        <w:t xml:space="preserve"> year. </w:t>
      </w:r>
    </w:p>
    <w:p w14:paraId="28FFC7E5" w14:textId="77777777" w:rsidR="0030259A" w:rsidRPr="00915BA4" w:rsidRDefault="0030259A" w:rsidP="00F815DA">
      <w:pPr>
        <w:spacing w:line="276" w:lineRule="auto"/>
        <w:rPr>
          <w:rFonts w:ascii="Leelawadee" w:hAnsi="Leelawadee" w:cs="Leelawadee"/>
          <w:sz w:val="24"/>
          <w:szCs w:val="24"/>
          <w:lang w:eastAsia="en-GB"/>
        </w:rPr>
      </w:pPr>
      <w:r w:rsidRPr="00915BA4">
        <w:rPr>
          <w:rFonts w:ascii="Leelawadee" w:hAnsi="Leelawadee" w:cs="Leelawadee"/>
          <w:sz w:val="24"/>
          <w:szCs w:val="24"/>
          <w:lang w:eastAsia="en-GB"/>
        </w:rPr>
        <w:lastRenderedPageBreak/>
        <w:t xml:space="preserve">• </w:t>
      </w:r>
      <w:r w:rsidRPr="0046627C">
        <w:rPr>
          <w:rFonts w:ascii="Leelawadee" w:hAnsi="Leelawadee" w:cs="Leelawadee"/>
          <w:b/>
          <w:bCs/>
          <w:sz w:val="24"/>
          <w:szCs w:val="24"/>
          <w:lang w:eastAsia="en-GB"/>
        </w:rPr>
        <w:t>CAN Young Artists</w:t>
      </w:r>
      <w:r w:rsidRPr="00915BA4">
        <w:rPr>
          <w:rFonts w:ascii="Leelawadee" w:hAnsi="Leelawadee" w:cs="Leelawadee"/>
          <w:sz w:val="24"/>
          <w:szCs w:val="24"/>
          <w:lang w:eastAsia="en-GB"/>
        </w:rPr>
        <w:t xml:space="preserve"> (CYA) 3-year performing arts programme with young refugees and asylum seekers in Manchester. </w:t>
      </w:r>
    </w:p>
    <w:p w14:paraId="77882E28" w14:textId="0A3CBC17" w:rsidR="0030259A" w:rsidRPr="00915BA4" w:rsidRDefault="0030259A" w:rsidP="00F815DA">
      <w:pPr>
        <w:spacing w:line="276" w:lineRule="auto"/>
        <w:rPr>
          <w:rFonts w:ascii="Leelawadee" w:hAnsi="Leelawadee" w:cs="Leelawadee"/>
          <w:sz w:val="24"/>
          <w:szCs w:val="24"/>
          <w:lang w:eastAsia="en-GB"/>
        </w:rPr>
      </w:pPr>
      <w:r w:rsidRPr="00915BA4">
        <w:rPr>
          <w:rFonts w:ascii="Leelawadee" w:hAnsi="Leelawadee" w:cs="Leelawadee"/>
          <w:sz w:val="24"/>
          <w:szCs w:val="24"/>
          <w:lang w:eastAsia="en-GB"/>
        </w:rPr>
        <w:t xml:space="preserve">• </w:t>
      </w:r>
      <w:r w:rsidRPr="0046627C">
        <w:rPr>
          <w:rFonts w:ascii="Leelawadee" w:hAnsi="Leelawadee" w:cs="Leelawadee"/>
          <w:b/>
          <w:bCs/>
          <w:sz w:val="24"/>
          <w:szCs w:val="24"/>
          <w:lang w:eastAsia="en-GB"/>
        </w:rPr>
        <w:t>Rochdale Women’s Voices</w:t>
      </w:r>
      <w:r w:rsidRPr="00915BA4">
        <w:rPr>
          <w:rFonts w:ascii="Leelawadee" w:hAnsi="Leelawadee" w:cs="Leelawadee"/>
          <w:sz w:val="24"/>
          <w:szCs w:val="24"/>
          <w:lang w:eastAsia="en-GB"/>
        </w:rPr>
        <w:t xml:space="preserve"> International Women’s Day project working with women’s groups from Kashmiri Youth Project (KYP) and Hopwood Hall College. </w:t>
      </w:r>
    </w:p>
    <w:p w14:paraId="79BF155E" w14:textId="655E016D" w:rsidR="0030259A" w:rsidRPr="00915BA4" w:rsidRDefault="0030259A" w:rsidP="00F815DA">
      <w:pPr>
        <w:spacing w:line="276" w:lineRule="auto"/>
        <w:rPr>
          <w:rFonts w:ascii="Leelawadee" w:hAnsi="Leelawadee" w:cs="Leelawadee"/>
          <w:sz w:val="24"/>
          <w:szCs w:val="24"/>
          <w:lang w:eastAsia="en-GB"/>
        </w:rPr>
      </w:pPr>
      <w:r w:rsidRPr="00915BA4">
        <w:rPr>
          <w:rFonts w:ascii="Leelawadee" w:hAnsi="Leelawadee" w:cs="Leelawadee"/>
          <w:sz w:val="24"/>
          <w:szCs w:val="24"/>
          <w:lang w:eastAsia="en-GB"/>
        </w:rPr>
        <w:t xml:space="preserve">• CAN featured in the UNHCR UK </w:t>
      </w:r>
      <w:r w:rsidRPr="0046627C">
        <w:rPr>
          <w:rFonts w:ascii="Leelawadee" w:hAnsi="Leelawadee" w:cs="Leelawadee"/>
          <w:b/>
          <w:bCs/>
          <w:sz w:val="24"/>
          <w:szCs w:val="24"/>
          <w:lang w:eastAsia="en-GB"/>
        </w:rPr>
        <w:t>A Great British Welcome</w:t>
      </w:r>
      <w:r w:rsidRPr="00915BA4">
        <w:rPr>
          <w:rFonts w:ascii="Leelawadee" w:hAnsi="Leelawadee" w:cs="Leelawadee"/>
          <w:sz w:val="24"/>
          <w:szCs w:val="24"/>
          <w:lang w:eastAsia="en-GB"/>
        </w:rPr>
        <w:t xml:space="preserve"> exhibition which tells the story of how communities across the UK welcome people who have been forced to flee their homes. The exhibition launched in London in 2023 and then toured to Manchester following a launch event at Manchester Art Gallery in 2024. </w:t>
      </w:r>
    </w:p>
    <w:p w14:paraId="2FB02F2E" w14:textId="25AF8D71" w:rsidR="007E0A88" w:rsidRPr="00915BA4" w:rsidRDefault="0030259A" w:rsidP="00F815DA">
      <w:pPr>
        <w:spacing w:line="276" w:lineRule="auto"/>
        <w:rPr>
          <w:rFonts w:ascii="Leelawadee" w:hAnsi="Leelawadee" w:cs="Leelawadee"/>
          <w:sz w:val="24"/>
          <w:szCs w:val="24"/>
          <w:lang w:val="x-none" w:eastAsia="en-GB"/>
        </w:rPr>
      </w:pPr>
      <w:r w:rsidRPr="00915BA4">
        <w:rPr>
          <w:rFonts w:ascii="Leelawadee" w:hAnsi="Leelawadee" w:cs="Leelawadee"/>
          <w:sz w:val="24"/>
          <w:szCs w:val="24"/>
          <w:lang w:eastAsia="en-GB"/>
        </w:rPr>
        <w:t xml:space="preserve">• </w:t>
      </w:r>
      <w:r w:rsidRPr="008667FF">
        <w:rPr>
          <w:rFonts w:ascii="Leelawadee" w:hAnsi="Leelawadee" w:cs="Leelawadee"/>
          <w:b/>
          <w:bCs/>
          <w:sz w:val="24"/>
          <w:szCs w:val="24"/>
          <w:lang w:eastAsia="en-GB"/>
        </w:rPr>
        <w:t>World of Song</w:t>
      </w:r>
      <w:r w:rsidRPr="00915BA4">
        <w:rPr>
          <w:rFonts w:ascii="Leelawadee" w:hAnsi="Leelawadee" w:cs="Leelawadee"/>
          <w:sz w:val="24"/>
          <w:szCs w:val="24"/>
          <w:lang w:eastAsia="en-GB"/>
        </w:rPr>
        <w:t xml:space="preserve"> two-year partnership with Manchester’s acclaimed music organisation and venue</w:t>
      </w:r>
      <w:r w:rsidR="006313FE" w:rsidRPr="00915BA4">
        <w:rPr>
          <w:rFonts w:ascii="Leelawadee" w:hAnsi="Leelawadee" w:cs="Leelawadee"/>
          <w:sz w:val="24"/>
          <w:szCs w:val="24"/>
          <w:lang w:eastAsia="en-GB"/>
        </w:rPr>
        <w:t>,</w:t>
      </w:r>
      <w:r w:rsidRPr="00915BA4">
        <w:rPr>
          <w:rFonts w:ascii="Leelawadee" w:hAnsi="Leelawadee" w:cs="Leelawadee"/>
          <w:sz w:val="24"/>
          <w:szCs w:val="24"/>
          <w:lang w:eastAsia="en-GB"/>
        </w:rPr>
        <w:t xml:space="preserve"> Band on the Wall, supported by the National Heritage Lottery Fund. The programme will explore and showcase new music brought to Manchester through migration.</w:t>
      </w:r>
    </w:p>
    <w:p w14:paraId="3928EDE7" w14:textId="42D5EF79" w:rsidR="006864AD" w:rsidRPr="006864AD" w:rsidRDefault="00EB2D18" w:rsidP="006864AD">
      <w:pPr>
        <w:pStyle w:val="Heading3"/>
        <w:pBdr>
          <w:bottom w:val="single" w:sz="4" w:space="1" w:color="auto"/>
        </w:pBdr>
        <w:spacing w:line="276" w:lineRule="auto"/>
        <w:jc w:val="both"/>
        <w:rPr>
          <w:rFonts w:ascii="Leelawadee" w:hAnsi="Leelawadee" w:cs="Leelawadee"/>
          <w:color w:val="C00000"/>
          <w:sz w:val="28"/>
          <w:szCs w:val="28"/>
          <w:lang w:val="en-GB"/>
        </w:rPr>
      </w:pPr>
      <w:r w:rsidRPr="00915BA4">
        <w:rPr>
          <w:rFonts w:ascii="Leelawadee" w:hAnsi="Leelawadee" w:cs="Leelawadee"/>
          <w:color w:val="C00000"/>
          <w:sz w:val="28"/>
          <w:szCs w:val="28"/>
          <w:lang w:val="en-GB"/>
        </w:rPr>
        <w:t xml:space="preserve">The Creative Producer Post </w:t>
      </w:r>
    </w:p>
    <w:p w14:paraId="3C90EF62" w14:textId="77777777" w:rsidR="00EC26D0" w:rsidRDefault="00EC26D0" w:rsidP="00EC26D0">
      <w:pPr>
        <w:spacing w:line="276" w:lineRule="auto"/>
        <w:rPr>
          <w:rFonts w:ascii="Leelawadee" w:eastAsia="Times New Roman" w:hAnsi="Leelawadee" w:cs="Leelawadee"/>
          <w:b/>
          <w:bCs/>
          <w:sz w:val="24"/>
          <w:szCs w:val="24"/>
          <w:lang w:eastAsia="en-GB"/>
        </w:rPr>
      </w:pPr>
    </w:p>
    <w:p w14:paraId="52421D46" w14:textId="68689465" w:rsidR="00F53AEB" w:rsidRPr="00EC26D0" w:rsidRDefault="00EC26D0" w:rsidP="00F815DA">
      <w:pPr>
        <w:spacing w:line="276" w:lineRule="auto"/>
        <w:rPr>
          <w:rFonts w:ascii="Leelawadee" w:eastAsia="Times New Roman" w:hAnsi="Leelawadee" w:cs="Leelawadee"/>
          <w:sz w:val="24"/>
          <w:szCs w:val="24"/>
          <w:lang w:eastAsia="en-GB"/>
        </w:rPr>
      </w:pPr>
      <w:r w:rsidRPr="00F05F3B">
        <w:rPr>
          <w:rFonts w:ascii="Leelawadee" w:eastAsia="Times New Roman" w:hAnsi="Leelawadee" w:cs="Leelawadee"/>
          <w:b/>
          <w:bCs/>
          <w:sz w:val="24"/>
          <w:szCs w:val="24"/>
          <w:lang w:eastAsia="en-GB"/>
        </w:rPr>
        <w:t>Responsible to</w:t>
      </w:r>
      <w:r w:rsidRPr="00F53AEB">
        <w:rPr>
          <w:rFonts w:ascii="Leelawadee" w:eastAsia="Times New Roman" w:hAnsi="Leelawadee" w:cs="Leelawadee"/>
          <w:sz w:val="24"/>
          <w:szCs w:val="24"/>
          <w:lang w:eastAsia="en-GB"/>
        </w:rPr>
        <w:t xml:space="preserve">: Creative Director </w:t>
      </w:r>
    </w:p>
    <w:p w14:paraId="398C56A1" w14:textId="3D7A7782" w:rsidR="00EC26D0" w:rsidRDefault="006864AD" w:rsidP="00F815DA">
      <w:pPr>
        <w:spacing w:line="276" w:lineRule="auto"/>
        <w:rPr>
          <w:rFonts w:ascii="Leelawadee" w:eastAsia="Times New Roman" w:hAnsi="Leelawadee" w:cs="Leelawadee"/>
          <w:sz w:val="24"/>
          <w:szCs w:val="24"/>
          <w:lang w:eastAsia="en-GB"/>
        </w:rPr>
      </w:pPr>
      <w:r w:rsidRPr="006864AD">
        <w:rPr>
          <w:rFonts w:ascii="Leelawadee" w:eastAsia="Times New Roman" w:hAnsi="Leelawadee" w:cs="Leelawadee"/>
          <w:sz w:val="24"/>
          <w:szCs w:val="24"/>
          <w:lang w:eastAsia="en-GB"/>
        </w:rPr>
        <w:t>This post is a key role within Community Arts North West, working closely with communities</w:t>
      </w:r>
      <w:r>
        <w:rPr>
          <w:rFonts w:ascii="Leelawadee" w:eastAsia="Times New Roman" w:hAnsi="Leelawadee" w:cs="Leelawadee"/>
          <w:sz w:val="24"/>
          <w:szCs w:val="24"/>
          <w:lang w:eastAsia="en-GB"/>
        </w:rPr>
        <w:t>,</w:t>
      </w:r>
      <w:r w:rsidRPr="006864AD">
        <w:rPr>
          <w:rFonts w:ascii="Leelawadee" w:eastAsia="Times New Roman" w:hAnsi="Leelawadee" w:cs="Leelawadee"/>
          <w:sz w:val="24"/>
          <w:szCs w:val="24"/>
          <w:lang w:eastAsia="en-GB"/>
        </w:rPr>
        <w:t xml:space="preserve"> artists </w:t>
      </w:r>
      <w:r>
        <w:rPr>
          <w:rFonts w:ascii="Leelawadee" w:eastAsia="Times New Roman" w:hAnsi="Leelawadee" w:cs="Leelawadee"/>
          <w:sz w:val="24"/>
          <w:szCs w:val="24"/>
          <w:lang w:eastAsia="en-GB"/>
        </w:rPr>
        <w:t xml:space="preserve">and partner organisations to </w:t>
      </w:r>
      <w:r w:rsidRPr="006864AD">
        <w:rPr>
          <w:rFonts w:ascii="Leelawadee" w:eastAsia="Times New Roman" w:hAnsi="Leelawadee" w:cs="Leelawadee"/>
          <w:sz w:val="24"/>
          <w:szCs w:val="24"/>
          <w:lang w:eastAsia="en-GB"/>
        </w:rPr>
        <w:t xml:space="preserve">deliver a </w:t>
      </w:r>
      <w:r w:rsidR="006223D7">
        <w:rPr>
          <w:rFonts w:ascii="Leelawadee" w:eastAsia="Times New Roman" w:hAnsi="Leelawadee" w:cs="Leelawadee"/>
          <w:sz w:val="24"/>
          <w:szCs w:val="24"/>
          <w:lang w:eastAsia="en-GB"/>
        </w:rPr>
        <w:t xml:space="preserve">meaningful and </w:t>
      </w:r>
      <w:r w:rsidRPr="006864AD">
        <w:rPr>
          <w:rFonts w:ascii="Leelawadee" w:eastAsia="Times New Roman" w:hAnsi="Leelawadee" w:cs="Leelawadee"/>
          <w:sz w:val="24"/>
          <w:szCs w:val="24"/>
          <w:lang w:eastAsia="en-GB"/>
        </w:rPr>
        <w:t>groundbreaking programme</w:t>
      </w:r>
      <w:r w:rsidR="006223D7">
        <w:rPr>
          <w:rFonts w:ascii="Leelawadee" w:eastAsia="Times New Roman" w:hAnsi="Leelawadee" w:cs="Leelawadee"/>
          <w:sz w:val="24"/>
          <w:szCs w:val="24"/>
          <w:lang w:eastAsia="en-GB"/>
        </w:rPr>
        <w:t xml:space="preserve">. </w:t>
      </w:r>
    </w:p>
    <w:p w14:paraId="659D2ADD" w14:textId="471C3990" w:rsidR="00EC26D0" w:rsidRPr="00EC26D0" w:rsidRDefault="00D4539F" w:rsidP="00F815DA">
      <w:pPr>
        <w:spacing w:line="276" w:lineRule="auto"/>
        <w:rPr>
          <w:rFonts w:ascii="Leelawadee" w:eastAsia="Times New Roman" w:hAnsi="Leelawadee" w:cs="Leelawadee"/>
          <w:sz w:val="24"/>
          <w:szCs w:val="24"/>
          <w:lang w:eastAsia="en-GB"/>
        </w:rPr>
      </w:pPr>
      <w:r w:rsidRPr="00EC26D0">
        <w:rPr>
          <w:rFonts w:ascii="Leelawadee" w:eastAsia="Times New Roman" w:hAnsi="Leelawadee" w:cs="Leelawadee"/>
          <w:sz w:val="24"/>
          <w:szCs w:val="24"/>
          <w:lang w:eastAsia="en-GB"/>
        </w:rPr>
        <w:t xml:space="preserve">Responsibilities: </w:t>
      </w:r>
    </w:p>
    <w:p w14:paraId="689AF0C5" w14:textId="221CEF83" w:rsidR="009E2F7F" w:rsidRPr="00EC26D0" w:rsidRDefault="009E2F7F" w:rsidP="00F815DA">
      <w:pPr>
        <w:spacing w:line="276" w:lineRule="auto"/>
        <w:rPr>
          <w:rFonts w:ascii="Leelawadee" w:eastAsia="Times New Roman" w:hAnsi="Leelawadee" w:cs="Leelawadee"/>
          <w:b/>
          <w:bCs/>
          <w:color w:val="000000" w:themeColor="text1"/>
          <w:sz w:val="24"/>
          <w:szCs w:val="24"/>
          <w:lang w:eastAsia="en-GB"/>
        </w:rPr>
      </w:pPr>
      <w:r w:rsidRPr="00EC26D0">
        <w:rPr>
          <w:rFonts w:ascii="Leelawadee" w:eastAsia="Times New Roman" w:hAnsi="Leelawadee" w:cs="Leelawadee"/>
          <w:b/>
          <w:bCs/>
          <w:color w:val="000000" w:themeColor="text1"/>
          <w:sz w:val="24"/>
          <w:szCs w:val="24"/>
          <w:lang w:eastAsia="en-GB"/>
        </w:rPr>
        <w:t xml:space="preserve">Creative </w:t>
      </w:r>
      <w:r w:rsidR="00F53AEB" w:rsidRPr="00EC26D0">
        <w:rPr>
          <w:rFonts w:ascii="Leelawadee" w:eastAsia="Times New Roman" w:hAnsi="Leelawadee" w:cs="Leelawadee"/>
          <w:b/>
          <w:bCs/>
          <w:color w:val="000000" w:themeColor="text1"/>
          <w:sz w:val="24"/>
          <w:szCs w:val="24"/>
          <w:lang w:eastAsia="en-GB"/>
        </w:rPr>
        <w:t>v</w:t>
      </w:r>
      <w:r w:rsidRPr="00EC26D0">
        <w:rPr>
          <w:rFonts w:ascii="Leelawadee" w:eastAsia="Times New Roman" w:hAnsi="Leelawadee" w:cs="Leelawadee"/>
          <w:b/>
          <w:bCs/>
          <w:color w:val="000000" w:themeColor="text1"/>
          <w:sz w:val="24"/>
          <w:szCs w:val="24"/>
          <w:lang w:eastAsia="en-GB"/>
        </w:rPr>
        <w:t>ision</w:t>
      </w:r>
    </w:p>
    <w:p w14:paraId="1B13A763" w14:textId="782CF979" w:rsidR="009E2F7F" w:rsidRPr="00EE72D7" w:rsidRDefault="00E3558A" w:rsidP="00F815DA">
      <w:pPr>
        <w:numPr>
          <w:ilvl w:val="0"/>
          <w:numId w:val="3"/>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Work collaboratively with the Creative Director to shape</w:t>
      </w:r>
      <w:r w:rsidR="009E2F7F" w:rsidRPr="00EE72D7">
        <w:rPr>
          <w:rFonts w:ascii="Leelawadee" w:eastAsia="Times New Roman" w:hAnsi="Leelawadee" w:cs="Leelawadee"/>
          <w:color w:val="000000" w:themeColor="text1"/>
          <w:sz w:val="24"/>
          <w:szCs w:val="24"/>
          <w:lang w:eastAsia="en-GB"/>
        </w:rPr>
        <w:t xml:space="preserve"> </w:t>
      </w:r>
      <w:r w:rsidRPr="00EE72D7">
        <w:rPr>
          <w:rFonts w:ascii="Leelawadee" w:eastAsia="Times New Roman" w:hAnsi="Leelawadee" w:cs="Leelawadee"/>
          <w:color w:val="000000" w:themeColor="text1"/>
          <w:sz w:val="24"/>
          <w:szCs w:val="24"/>
          <w:lang w:eastAsia="en-GB"/>
        </w:rPr>
        <w:t xml:space="preserve">programmes in line </w:t>
      </w:r>
      <w:r w:rsidR="009E2F7F" w:rsidRPr="00EE72D7">
        <w:rPr>
          <w:rFonts w:ascii="Leelawadee" w:eastAsia="Times New Roman" w:hAnsi="Leelawadee" w:cs="Leelawadee"/>
          <w:color w:val="000000" w:themeColor="text1"/>
          <w:sz w:val="24"/>
          <w:szCs w:val="24"/>
          <w:lang w:eastAsia="en-GB"/>
        </w:rPr>
        <w:t>with CAN’s mission of empowering diverse communities through the arts.</w:t>
      </w:r>
    </w:p>
    <w:p w14:paraId="5C093111" w14:textId="77777777" w:rsidR="009E2F7F" w:rsidRPr="00EE72D7" w:rsidRDefault="009E2F7F" w:rsidP="00F815DA">
      <w:pPr>
        <w:numPr>
          <w:ilvl w:val="0"/>
          <w:numId w:val="3"/>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Design and curate inclusive, culturally relevant, and high-quality arts programmes across disciplines (visual arts, performance, digital, etc.).</w:t>
      </w:r>
    </w:p>
    <w:p w14:paraId="67AC4A8A" w14:textId="77777777" w:rsidR="009E2F7F" w:rsidRPr="00EE72D7" w:rsidRDefault="009E2F7F" w:rsidP="00F815DA">
      <w:pPr>
        <w:numPr>
          <w:ilvl w:val="0"/>
          <w:numId w:val="3"/>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Identify and commission artists; co-create with collaborators from diverse backgrounds.</w:t>
      </w:r>
    </w:p>
    <w:p w14:paraId="57B48984" w14:textId="77777777" w:rsidR="009E2F7F" w:rsidRPr="00EE72D7" w:rsidRDefault="009E2F7F" w:rsidP="00F815DA">
      <w:pPr>
        <w:numPr>
          <w:ilvl w:val="0"/>
          <w:numId w:val="3"/>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Explore and implement innovative practices and models for engagement, including digital platforms and hybrid events.</w:t>
      </w:r>
    </w:p>
    <w:p w14:paraId="440C70AF" w14:textId="77777777" w:rsidR="009E2F7F" w:rsidRPr="00EE72D7" w:rsidRDefault="005A383D" w:rsidP="00F815DA">
      <w:pPr>
        <w:spacing w:line="276" w:lineRule="auto"/>
        <w:rPr>
          <w:rFonts w:ascii="Leelawadee" w:eastAsia="Times New Roman" w:hAnsi="Leelawadee" w:cs="Leelawadee"/>
          <w:color w:val="000000" w:themeColor="text1"/>
          <w:sz w:val="24"/>
          <w:szCs w:val="24"/>
          <w:lang w:eastAsia="en-GB"/>
        </w:rPr>
      </w:pPr>
      <w:r>
        <w:rPr>
          <w:rFonts w:ascii="Leelawadee" w:eastAsia="Times New Roman" w:hAnsi="Leelawadee" w:cs="Leelawadee"/>
          <w:color w:val="000000" w:themeColor="text1"/>
          <w:sz w:val="24"/>
          <w:szCs w:val="24"/>
          <w:lang w:eastAsia="en-GB"/>
        </w:rPr>
        <w:pict w14:anchorId="23769AD7">
          <v:rect id="_x0000_i1025" style="width:0;height:1.5pt" o:hralign="center" o:hrstd="t" o:hr="t" fillcolor="#a0a0a0" stroked="f"/>
        </w:pict>
      </w:r>
    </w:p>
    <w:p w14:paraId="2C4BBA59" w14:textId="77777777" w:rsidR="009E2F7F" w:rsidRPr="00EC26D0" w:rsidRDefault="009E2F7F" w:rsidP="00F815DA">
      <w:pPr>
        <w:spacing w:line="276" w:lineRule="auto"/>
        <w:rPr>
          <w:rFonts w:ascii="Leelawadee" w:eastAsia="Times New Roman" w:hAnsi="Leelawadee" w:cs="Leelawadee"/>
          <w:b/>
          <w:bCs/>
          <w:color w:val="000000" w:themeColor="text1"/>
          <w:sz w:val="24"/>
          <w:szCs w:val="24"/>
          <w:lang w:eastAsia="en-GB"/>
        </w:rPr>
      </w:pPr>
      <w:r w:rsidRPr="00EC26D0">
        <w:rPr>
          <w:rFonts w:ascii="Leelawadee" w:eastAsia="Times New Roman" w:hAnsi="Leelawadee" w:cs="Leelawadee"/>
          <w:b/>
          <w:bCs/>
          <w:color w:val="000000" w:themeColor="text1"/>
          <w:sz w:val="24"/>
          <w:szCs w:val="24"/>
          <w:lang w:eastAsia="en-GB"/>
        </w:rPr>
        <w:t>Community Engagement</w:t>
      </w:r>
    </w:p>
    <w:p w14:paraId="7038BAD3" w14:textId="77777777" w:rsidR="009E2F7F" w:rsidRPr="00EE72D7" w:rsidRDefault="009E2F7F" w:rsidP="00F815DA">
      <w:pPr>
        <w:numPr>
          <w:ilvl w:val="0"/>
          <w:numId w:val="4"/>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Proactively and sensitively engage with underserved communities, building meaningful relationships to foster new creative collaborations.</w:t>
      </w:r>
    </w:p>
    <w:p w14:paraId="4B643054" w14:textId="77777777" w:rsidR="009E2F7F" w:rsidRPr="00EE72D7" w:rsidRDefault="009E2F7F" w:rsidP="00F815DA">
      <w:pPr>
        <w:numPr>
          <w:ilvl w:val="0"/>
          <w:numId w:val="4"/>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lastRenderedPageBreak/>
        <w:t>Co-design and produce participatory arts projects in collaboration with community groups and artists.</w:t>
      </w:r>
    </w:p>
    <w:p w14:paraId="5D9EF422" w14:textId="77777777" w:rsidR="009E2F7F" w:rsidRPr="00EE72D7" w:rsidRDefault="009E2F7F" w:rsidP="00F815DA">
      <w:pPr>
        <w:numPr>
          <w:ilvl w:val="0"/>
          <w:numId w:val="4"/>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Work with participants to support artistic development and build creative confidence.</w:t>
      </w:r>
    </w:p>
    <w:p w14:paraId="3608B297" w14:textId="77777777" w:rsidR="009E2F7F" w:rsidRPr="00EE72D7" w:rsidRDefault="009E2F7F" w:rsidP="00F815DA">
      <w:pPr>
        <w:numPr>
          <w:ilvl w:val="0"/>
          <w:numId w:val="4"/>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Ensure safeguarding, access, and inclusion are central to all projects.</w:t>
      </w:r>
    </w:p>
    <w:p w14:paraId="06B81676" w14:textId="77777777" w:rsidR="009E2F7F" w:rsidRPr="00EE72D7" w:rsidRDefault="009E2F7F" w:rsidP="00F815DA">
      <w:pPr>
        <w:numPr>
          <w:ilvl w:val="0"/>
          <w:numId w:val="4"/>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Build relationships and advocate for artists and communities, particularly those from migrant backgrounds, including refugees and asylum seekers.</w:t>
      </w:r>
    </w:p>
    <w:p w14:paraId="5F426AE8" w14:textId="77777777" w:rsidR="009E2F7F" w:rsidRPr="00EE72D7" w:rsidRDefault="009E2F7F" w:rsidP="00F815DA">
      <w:pPr>
        <w:numPr>
          <w:ilvl w:val="0"/>
          <w:numId w:val="4"/>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Work with freelance artists and community partners to shape project content and delivery.</w:t>
      </w:r>
    </w:p>
    <w:p w14:paraId="120C2F69" w14:textId="77777777" w:rsidR="009E2F7F" w:rsidRPr="00EE72D7" w:rsidRDefault="005A383D" w:rsidP="00F815DA">
      <w:pPr>
        <w:spacing w:line="276" w:lineRule="auto"/>
        <w:rPr>
          <w:rFonts w:ascii="Leelawadee" w:eastAsia="Times New Roman" w:hAnsi="Leelawadee" w:cs="Leelawadee"/>
          <w:color w:val="000000" w:themeColor="text1"/>
          <w:sz w:val="24"/>
          <w:szCs w:val="24"/>
          <w:lang w:eastAsia="en-GB"/>
        </w:rPr>
      </w:pPr>
      <w:r>
        <w:rPr>
          <w:rFonts w:ascii="Leelawadee" w:eastAsia="Times New Roman" w:hAnsi="Leelawadee" w:cs="Leelawadee"/>
          <w:color w:val="000000" w:themeColor="text1"/>
          <w:sz w:val="24"/>
          <w:szCs w:val="24"/>
          <w:lang w:eastAsia="en-GB"/>
        </w:rPr>
        <w:pict w14:anchorId="181EEF91">
          <v:rect id="_x0000_i1026" style="width:0;height:1.5pt" o:hralign="center" o:hrstd="t" o:hr="t" fillcolor="#a0a0a0" stroked="f"/>
        </w:pict>
      </w:r>
    </w:p>
    <w:p w14:paraId="78837C8C" w14:textId="77777777" w:rsidR="009E2F7F" w:rsidRPr="00EC26D0" w:rsidRDefault="009E2F7F" w:rsidP="00F815DA">
      <w:pPr>
        <w:spacing w:line="276" w:lineRule="auto"/>
        <w:rPr>
          <w:rFonts w:ascii="Leelawadee" w:eastAsia="Times New Roman" w:hAnsi="Leelawadee" w:cs="Leelawadee"/>
          <w:b/>
          <w:bCs/>
          <w:color w:val="000000" w:themeColor="text1"/>
          <w:sz w:val="24"/>
          <w:szCs w:val="24"/>
          <w:lang w:eastAsia="en-GB"/>
        </w:rPr>
      </w:pPr>
      <w:r w:rsidRPr="00EC26D0">
        <w:rPr>
          <w:rFonts w:ascii="Leelawadee" w:eastAsia="Times New Roman" w:hAnsi="Leelawadee" w:cs="Leelawadee"/>
          <w:b/>
          <w:bCs/>
          <w:color w:val="000000" w:themeColor="text1"/>
          <w:sz w:val="24"/>
          <w:szCs w:val="24"/>
          <w:lang w:eastAsia="en-GB"/>
        </w:rPr>
        <w:t>Project Management</w:t>
      </w:r>
    </w:p>
    <w:p w14:paraId="674E09E8" w14:textId="77777777" w:rsidR="009E2F7F" w:rsidRPr="00EE72D7" w:rsidRDefault="009E2F7F" w:rsidP="00F815DA">
      <w:pPr>
        <w:numPr>
          <w:ilvl w:val="0"/>
          <w:numId w:val="5"/>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Lead on planning, scheduling, and execution of projects from concept to completion.</w:t>
      </w:r>
    </w:p>
    <w:p w14:paraId="37DEFDA5" w14:textId="62F17212" w:rsidR="009E2F7F" w:rsidRPr="00EE72D7" w:rsidRDefault="009E2F7F" w:rsidP="00F815DA">
      <w:pPr>
        <w:numPr>
          <w:ilvl w:val="0"/>
          <w:numId w:val="5"/>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Ensure delivery is on time, within scope, and budget.</w:t>
      </w:r>
    </w:p>
    <w:p w14:paraId="4E023082" w14:textId="59249197" w:rsidR="009E2F7F" w:rsidRPr="00EE72D7" w:rsidRDefault="00214E10" w:rsidP="00F815DA">
      <w:pPr>
        <w:numPr>
          <w:ilvl w:val="0"/>
          <w:numId w:val="5"/>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Manag</w:t>
      </w:r>
      <w:r w:rsidR="0018007F" w:rsidRPr="00EE72D7">
        <w:rPr>
          <w:rFonts w:ascii="Leelawadee" w:eastAsia="Times New Roman" w:hAnsi="Leelawadee" w:cs="Leelawadee"/>
          <w:color w:val="000000" w:themeColor="text1"/>
          <w:sz w:val="24"/>
          <w:szCs w:val="24"/>
          <w:lang w:eastAsia="en-GB"/>
        </w:rPr>
        <w:t>e all</w:t>
      </w:r>
      <w:r w:rsidR="009E2F7F" w:rsidRPr="00EE72D7">
        <w:rPr>
          <w:rFonts w:ascii="Leelawadee" w:eastAsia="Times New Roman" w:hAnsi="Leelawadee" w:cs="Leelawadee"/>
          <w:color w:val="000000" w:themeColor="text1"/>
          <w:sz w:val="24"/>
          <w:szCs w:val="24"/>
          <w:lang w:eastAsia="en-GB"/>
        </w:rPr>
        <w:t xml:space="preserve"> monitoring data</w:t>
      </w:r>
      <w:r w:rsidRPr="00EE72D7">
        <w:rPr>
          <w:rFonts w:ascii="Leelawadee" w:eastAsia="Times New Roman" w:hAnsi="Leelawadee" w:cs="Leelawadee"/>
          <w:color w:val="000000" w:themeColor="text1"/>
          <w:sz w:val="24"/>
          <w:szCs w:val="24"/>
          <w:lang w:eastAsia="en-GB"/>
        </w:rPr>
        <w:t xml:space="preserve"> for projects</w:t>
      </w:r>
      <w:r w:rsidR="0018007F" w:rsidRPr="00EE72D7">
        <w:rPr>
          <w:rFonts w:ascii="Leelawadee" w:eastAsia="Times New Roman" w:hAnsi="Leelawadee" w:cs="Leelawadee"/>
          <w:color w:val="000000" w:themeColor="text1"/>
          <w:sz w:val="24"/>
          <w:szCs w:val="24"/>
          <w:lang w:eastAsia="en-GB"/>
        </w:rPr>
        <w:t xml:space="preserve"> using</w:t>
      </w:r>
      <w:r w:rsidR="009E2F7F" w:rsidRPr="00EE72D7">
        <w:rPr>
          <w:rFonts w:ascii="Leelawadee" w:eastAsia="Times New Roman" w:hAnsi="Leelawadee" w:cs="Leelawadee"/>
          <w:color w:val="000000" w:themeColor="text1"/>
          <w:sz w:val="24"/>
          <w:szCs w:val="24"/>
          <w:lang w:eastAsia="en-GB"/>
        </w:rPr>
        <w:t xml:space="preserve"> CAN’s CRM</w:t>
      </w:r>
      <w:r w:rsidR="0018007F" w:rsidRPr="00EE72D7">
        <w:rPr>
          <w:rFonts w:ascii="Leelawadee" w:eastAsia="Times New Roman" w:hAnsi="Leelawadee" w:cs="Leelawadee"/>
          <w:color w:val="000000" w:themeColor="text1"/>
          <w:sz w:val="24"/>
          <w:szCs w:val="24"/>
          <w:lang w:eastAsia="en-GB"/>
        </w:rPr>
        <w:t xml:space="preserve"> </w:t>
      </w:r>
      <w:r w:rsidR="009E2F7F" w:rsidRPr="00EE72D7">
        <w:rPr>
          <w:rFonts w:ascii="Leelawadee" w:eastAsia="Times New Roman" w:hAnsi="Leelawadee" w:cs="Leelawadee"/>
          <w:color w:val="000000" w:themeColor="text1"/>
          <w:sz w:val="24"/>
          <w:szCs w:val="24"/>
          <w:lang w:eastAsia="en-GB"/>
        </w:rPr>
        <w:t>system.</w:t>
      </w:r>
    </w:p>
    <w:p w14:paraId="450BCAFC" w14:textId="77777777" w:rsidR="009E2F7F" w:rsidRPr="00EE72D7" w:rsidRDefault="009E2F7F" w:rsidP="00F815DA">
      <w:pPr>
        <w:numPr>
          <w:ilvl w:val="0"/>
          <w:numId w:val="5"/>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Collaborate with CAN’s Marketing Associate to produce high-quality written and visual content across all platforms, ensuring alignment with brand guidelines.</w:t>
      </w:r>
    </w:p>
    <w:p w14:paraId="70771018" w14:textId="59C421AE" w:rsidR="009E2F7F" w:rsidRPr="00EE72D7" w:rsidRDefault="009E2F7F" w:rsidP="00F815DA">
      <w:pPr>
        <w:numPr>
          <w:ilvl w:val="0"/>
          <w:numId w:val="5"/>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 xml:space="preserve">Work closely with CAN’s </w:t>
      </w:r>
      <w:r w:rsidR="00735976">
        <w:rPr>
          <w:rFonts w:ascii="Leelawadee" w:eastAsia="Times New Roman" w:hAnsi="Leelawadee" w:cs="Leelawadee"/>
          <w:color w:val="000000" w:themeColor="text1"/>
          <w:sz w:val="24"/>
          <w:szCs w:val="24"/>
          <w:lang w:eastAsia="en-GB"/>
        </w:rPr>
        <w:t>marketing manager</w:t>
      </w:r>
      <w:r w:rsidRPr="00EE72D7">
        <w:rPr>
          <w:rFonts w:ascii="Leelawadee" w:eastAsia="Times New Roman" w:hAnsi="Leelawadee" w:cs="Leelawadee"/>
          <w:color w:val="000000" w:themeColor="text1"/>
          <w:sz w:val="24"/>
          <w:szCs w:val="24"/>
          <w:lang w:eastAsia="en-GB"/>
        </w:rPr>
        <w:t xml:space="preserve"> to share participant voices and outcomes.</w:t>
      </w:r>
    </w:p>
    <w:p w14:paraId="22B14DCD" w14:textId="77777777" w:rsidR="009E2F7F" w:rsidRPr="00EE72D7" w:rsidRDefault="009E2F7F" w:rsidP="00F815DA">
      <w:pPr>
        <w:numPr>
          <w:ilvl w:val="0"/>
          <w:numId w:val="5"/>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Oversee placements and volunteers, ensuring their effective involvement in the creative programme.</w:t>
      </w:r>
    </w:p>
    <w:p w14:paraId="05287DFA" w14:textId="0A5D5AD1" w:rsidR="00077537" w:rsidRPr="00EE72D7" w:rsidRDefault="00077537" w:rsidP="00F815DA">
      <w:pPr>
        <w:numPr>
          <w:ilvl w:val="0"/>
          <w:numId w:val="5"/>
        </w:numPr>
        <w:spacing w:line="276" w:lineRule="auto"/>
        <w:rPr>
          <w:rFonts w:ascii="Leelawadee" w:eastAsia="Times New Roman" w:hAnsi="Leelawadee" w:cs="Leelawadee"/>
          <w:color w:val="000000" w:themeColor="text1"/>
          <w:sz w:val="24"/>
          <w:szCs w:val="24"/>
          <w:lang w:eastAsia="en-GB"/>
        </w:rPr>
      </w:pPr>
      <w:r w:rsidRPr="00EE72D7">
        <w:rPr>
          <w:rFonts w:ascii="Leelawadee" w:eastAsia="Times New Roman" w:hAnsi="Leelawadee" w:cs="Leelawadee"/>
          <w:color w:val="000000" w:themeColor="text1"/>
          <w:sz w:val="24"/>
          <w:szCs w:val="24"/>
          <w:lang w:eastAsia="en-GB"/>
        </w:rPr>
        <w:t>Oversee contracting of artists, freelancers, and suppliers</w:t>
      </w:r>
      <w:r w:rsidR="0040072B">
        <w:rPr>
          <w:rFonts w:ascii="Leelawadee" w:eastAsia="Times New Roman" w:hAnsi="Leelawadee" w:cs="Leelawadee"/>
          <w:color w:val="000000" w:themeColor="text1"/>
          <w:sz w:val="24"/>
          <w:szCs w:val="24"/>
          <w:lang w:eastAsia="en-GB"/>
        </w:rPr>
        <w:t>,</w:t>
      </w:r>
      <w:r w:rsidR="00B4054B">
        <w:rPr>
          <w:rFonts w:ascii="Leelawadee" w:eastAsia="Times New Roman" w:hAnsi="Leelawadee" w:cs="Leelawadee"/>
          <w:color w:val="000000" w:themeColor="text1"/>
          <w:sz w:val="24"/>
          <w:szCs w:val="24"/>
          <w:lang w:eastAsia="en-GB"/>
        </w:rPr>
        <w:t xml:space="preserve"> </w:t>
      </w:r>
      <w:r w:rsidR="0040072B">
        <w:rPr>
          <w:rFonts w:ascii="Leelawadee" w:eastAsia="Times New Roman" w:hAnsi="Leelawadee" w:cs="Leelawadee"/>
          <w:color w:val="000000" w:themeColor="text1"/>
          <w:sz w:val="24"/>
          <w:szCs w:val="24"/>
          <w:lang w:eastAsia="en-GB"/>
        </w:rPr>
        <w:t xml:space="preserve">involving relevant CAN staff where necessary. </w:t>
      </w:r>
    </w:p>
    <w:p w14:paraId="4E67C712" w14:textId="79081D46" w:rsidR="009E2F7F" w:rsidRPr="00D1766A" w:rsidRDefault="005A383D" w:rsidP="00F815DA">
      <w:pPr>
        <w:spacing w:line="276" w:lineRule="auto"/>
        <w:rPr>
          <w:rFonts w:ascii="Leelawadee" w:eastAsia="Times New Roman" w:hAnsi="Leelawadee" w:cs="Leelawadee"/>
          <w:color w:val="000000" w:themeColor="text1"/>
          <w:sz w:val="24"/>
          <w:szCs w:val="24"/>
          <w:lang w:eastAsia="en-GB"/>
        </w:rPr>
      </w:pPr>
      <w:r>
        <w:rPr>
          <w:rFonts w:ascii="Leelawadee" w:eastAsia="Times New Roman" w:hAnsi="Leelawadee" w:cs="Leelawadee"/>
          <w:color w:val="000000" w:themeColor="text1"/>
          <w:sz w:val="24"/>
          <w:szCs w:val="24"/>
          <w:lang w:eastAsia="en-GB"/>
        </w:rPr>
        <w:pict w14:anchorId="2CD5CD9F">
          <v:rect id="_x0000_i1027" style="width:0;height:1.5pt" o:hralign="center" o:hrstd="t" o:hr="t" fillcolor="#a0a0a0" stroked="f"/>
        </w:pict>
      </w:r>
    </w:p>
    <w:p w14:paraId="7E4CCD2F" w14:textId="632A2CEA" w:rsidR="009E2F7F" w:rsidRPr="00EC26D0" w:rsidRDefault="008B1BED" w:rsidP="00F815DA">
      <w:pPr>
        <w:spacing w:line="276" w:lineRule="auto"/>
        <w:rPr>
          <w:rFonts w:ascii="Leelawadee" w:eastAsia="Times New Roman" w:hAnsi="Leelawadee" w:cs="Leelawadee"/>
          <w:b/>
          <w:bCs/>
          <w:color w:val="000000" w:themeColor="text1"/>
          <w:sz w:val="24"/>
          <w:szCs w:val="24"/>
          <w:lang w:eastAsia="en-GB"/>
        </w:rPr>
      </w:pPr>
      <w:r w:rsidRPr="00EC26D0">
        <w:rPr>
          <w:rFonts w:ascii="Leelawadee" w:eastAsia="Times New Roman" w:hAnsi="Leelawadee" w:cs="Leelawadee"/>
          <w:b/>
          <w:bCs/>
          <w:color w:val="000000" w:themeColor="text1"/>
          <w:sz w:val="24"/>
          <w:szCs w:val="24"/>
          <w:lang w:eastAsia="en-GB"/>
        </w:rPr>
        <w:t>Other duties</w:t>
      </w:r>
    </w:p>
    <w:p w14:paraId="4AEFBA66" w14:textId="5C2C2022" w:rsidR="001E68F4" w:rsidRPr="001E68F4" w:rsidRDefault="00BD39D3" w:rsidP="001E68F4">
      <w:pPr>
        <w:spacing w:line="276" w:lineRule="auto"/>
        <w:rPr>
          <w:rFonts w:ascii="Leelawadee" w:eastAsia="Times New Roman" w:hAnsi="Leelawadee" w:cs="Leelawadee"/>
          <w:sz w:val="24"/>
          <w:szCs w:val="24"/>
          <w:lang w:eastAsia="en-GB"/>
        </w:rPr>
      </w:pPr>
      <w:r w:rsidRPr="4D614265">
        <w:rPr>
          <w:rFonts w:ascii="Leelawadee" w:eastAsia="Times New Roman" w:hAnsi="Leelawadee" w:cs="Leelawadee"/>
          <w:color w:val="000000" w:themeColor="text1"/>
          <w:sz w:val="24"/>
          <w:szCs w:val="24"/>
          <w:lang w:eastAsia="en-GB"/>
        </w:rPr>
        <w:t xml:space="preserve">Actively engaging with the organisation’s vision and policies regarding Equity, Diversity &amp; inclusion, </w:t>
      </w:r>
      <w:r w:rsidR="17668B73" w:rsidRPr="4D614265">
        <w:rPr>
          <w:rFonts w:ascii="Leelawadee" w:eastAsia="Times New Roman" w:hAnsi="Leelawadee" w:cs="Leelawadee"/>
          <w:color w:val="000000" w:themeColor="text1"/>
          <w:sz w:val="24"/>
          <w:szCs w:val="24"/>
          <w:lang w:eastAsia="en-GB"/>
        </w:rPr>
        <w:t xml:space="preserve">Safeguarding, </w:t>
      </w:r>
      <w:r w:rsidRPr="4D614265">
        <w:rPr>
          <w:rFonts w:ascii="Leelawadee" w:eastAsia="Times New Roman" w:hAnsi="Leelawadee" w:cs="Leelawadee"/>
          <w:color w:val="000000" w:themeColor="text1"/>
          <w:sz w:val="24"/>
          <w:szCs w:val="24"/>
          <w:lang w:eastAsia="en-GB"/>
        </w:rPr>
        <w:t xml:space="preserve">Artistic Ambition, Participation and Engagement, Health and Safety, </w:t>
      </w:r>
      <w:r w:rsidRPr="4D614265">
        <w:rPr>
          <w:rFonts w:ascii="Leelawadee" w:eastAsia="Times New Roman" w:hAnsi="Leelawadee" w:cs="Leelawadee"/>
          <w:sz w:val="24"/>
          <w:szCs w:val="24"/>
          <w:lang w:eastAsia="en-GB"/>
        </w:rPr>
        <w:t>Access and Disability, Evaluation and Monitoring:</w:t>
      </w:r>
    </w:p>
    <w:p w14:paraId="123BE8D9" w14:textId="259B1E8C" w:rsidR="00990B74" w:rsidRPr="00B4054B" w:rsidRDefault="00990B74" w:rsidP="001E68F4">
      <w:pPr>
        <w:pStyle w:val="ListParagraph"/>
        <w:numPr>
          <w:ilvl w:val="0"/>
          <w:numId w:val="14"/>
        </w:numPr>
        <w:spacing w:line="276" w:lineRule="auto"/>
        <w:rPr>
          <w:rFonts w:ascii="Leelawadee" w:eastAsia="Times New Roman" w:hAnsi="Leelawadee" w:cs="Leelawadee"/>
          <w:sz w:val="28"/>
          <w:szCs w:val="28"/>
          <w:lang w:eastAsia="en-GB"/>
        </w:rPr>
      </w:pPr>
      <w:r w:rsidRPr="00B4054B">
        <w:rPr>
          <w:rFonts w:ascii="Leelawadee" w:hAnsi="Leelawadee" w:cs="Leelawadee"/>
          <w:sz w:val="24"/>
          <w:szCs w:val="24"/>
          <w:bdr w:val="none" w:sz="0" w:space="0" w:color="auto" w:frame="1"/>
        </w:rPr>
        <w:t>Attend regular company meetings as required.</w:t>
      </w:r>
    </w:p>
    <w:p w14:paraId="1F6085BE" w14:textId="77777777" w:rsidR="00990B74" w:rsidRPr="00990B74" w:rsidRDefault="00990B74" w:rsidP="00990B74">
      <w:pPr>
        <w:pStyle w:val="xmsolistparagraph"/>
        <w:numPr>
          <w:ilvl w:val="0"/>
          <w:numId w:val="14"/>
        </w:numPr>
        <w:shd w:val="clear" w:color="auto" w:fill="FFFFFF"/>
        <w:spacing w:before="0" w:beforeAutospacing="0" w:after="0" w:afterAutospacing="0" w:line="252" w:lineRule="atLeast"/>
        <w:rPr>
          <w:rFonts w:ascii="Leelawadee UI" w:hAnsi="Leelawadee UI" w:cs="Leelawadee UI"/>
        </w:rPr>
      </w:pPr>
      <w:r w:rsidRPr="00990B74">
        <w:rPr>
          <w:rFonts w:ascii="Leelawadee UI" w:hAnsi="Leelawadee UI" w:cs="Leelawadee UI"/>
          <w:bdr w:val="none" w:sz="0" w:space="0" w:color="auto" w:frame="1"/>
        </w:rPr>
        <w:lastRenderedPageBreak/>
        <w:t>Together with staff-team develop, implement and monitor high-quality service standards throughout the Company.</w:t>
      </w:r>
    </w:p>
    <w:p w14:paraId="54F78EFE" w14:textId="77777777" w:rsidR="00990B74" w:rsidRPr="00990B74" w:rsidRDefault="00990B74" w:rsidP="00990B74">
      <w:pPr>
        <w:pStyle w:val="xmsolistparagraph"/>
        <w:numPr>
          <w:ilvl w:val="0"/>
          <w:numId w:val="14"/>
        </w:numPr>
        <w:shd w:val="clear" w:color="auto" w:fill="FFFFFF"/>
        <w:spacing w:before="0" w:beforeAutospacing="0" w:after="0" w:afterAutospacing="0"/>
        <w:rPr>
          <w:rFonts w:ascii="Leelawadee UI" w:hAnsi="Leelawadee UI" w:cs="Leelawadee UI"/>
        </w:rPr>
      </w:pPr>
      <w:r w:rsidRPr="00990B74">
        <w:rPr>
          <w:rFonts w:ascii="Leelawadee UI" w:hAnsi="Leelawadee UI" w:cs="Leelawadee UI"/>
          <w:bdr w:val="none" w:sz="0" w:space="0" w:color="auto" w:frame="1"/>
        </w:rPr>
        <w:t>Carry out all tasks in accordance with best practice and organisational Action Plans in respect of CAN’s Environmental Action Plan.</w:t>
      </w:r>
    </w:p>
    <w:p w14:paraId="38359AFA" w14:textId="77777777" w:rsidR="00990B74" w:rsidRPr="00990B74" w:rsidRDefault="00990B74" w:rsidP="00990B74">
      <w:pPr>
        <w:pStyle w:val="xmsonormal"/>
        <w:numPr>
          <w:ilvl w:val="0"/>
          <w:numId w:val="14"/>
        </w:numPr>
        <w:shd w:val="clear" w:color="auto" w:fill="FFFFFF"/>
        <w:spacing w:before="0" w:beforeAutospacing="0" w:after="0" w:afterAutospacing="0"/>
        <w:rPr>
          <w:rFonts w:ascii="Leelawadee UI" w:hAnsi="Leelawadee UI" w:cs="Leelawadee UI"/>
        </w:rPr>
      </w:pPr>
      <w:r w:rsidRPr="00990B74">
        <w:rPr>
          <w:rFonts w:ascii="Leelawadee UI" w:hAnsi="Leelawadee UI" w:cs="Leelawadee UI"/>
          <w:bdr w:val="none" w:sz="0" w:space="0" w:color="auto" w:frame="1"/>
        </w:rPr>
        <w:t>Be familiar with and adhere to the Company’s Policies and Procedures including Equity, Diversity and Inclusion; Health and Safety; and Dignity and Respect in the workplace.</w:t>
      </w:r>
    </w:p>
    <w:p w14:paraId="7B872BCE" w14:textId="77777777" w:rsidR="00990B74" w:rsidRPr="00990B74" w:rsidRDefault="00990B74" w:rsidP="00990B74">
      <w:pPr>
        <w:pStyle w:val="xmsonormal"/>
        <w:numPr>
          <w:ilvl w:val="0"/>
          <w:numId w:val="14"/>
        </w:numPr>
        <w:shd w:val="clear" w:color="auto" w:fill="FFFFFF"/>
        <w:spacing w:before="0" w:beforeAutospacing="0" w:after="0" w:afterAutospacing="0"/>
        <w:rPr>
          <w:rFonts w:ascii="Leelawadee UI" w:hAnsi="Leelawadee UI" w:cs="Leelawadee UI"/>
        </w:rPr>
      </w:pPr>
      <w:r w:rsidRPr="00990B74">
        <w:rPr>
          <w:rFonts w:ascii="Leelawadee UI" w:hAnsi="Leelawadee UI" w:cs="Leelawadee UI"/>
          <w:bdr w:val="none" w:sz="0" w:space="0" w:color="auto" w:frame="1"/>
        </w:rPr>
        <w:t>Work in a flexible manner, able to work evenings and weekends as required.</w:t>
      </w:r>
    </w:p>
    <w:p w14:paraId="0BA86684" w14:textId="77777777" w:rsidR="00990B74" w:rsidRPr="00990B74" w:rsidRDefault="00990B74" w:rsidP="00990B74">
      <w:pPr>
        <w:pStyle w:val="xmsonormal"/>
        <w:numPr>
          <w:ilvl w:val="0"/>
          <w:numId w:val="14"/>
        </w:numPr>
        <w:shd w:val="clear" w:color="auto" w:fill="FFFFFF"/>
        <w:spacing w:before="0" w:beforeAutospacing="0" w:after="0" w:afterAutospacing="0"/>
        <w:rPr>
          <w:rFonts w:ascii="Leelawadee UI" w:hAnsi="Leelawadee UI" w:cs="Leelawadee UI"/>
        </w:rPr>
      </w:pPr>
      <w:r w:rsidRPr="00990B74">
        <w:rPr>
          <w:rFonts w:ascii="Leelawadee UI" w:hAnsi="Leelawadee UI" w:cs="Leelawadee UI"/>
          <w:bdr w:val="none" w:sz="0" w:space="0" w:color="auto" w:frame="1"/>
        </w:rPr>
        <w:t>Uphold the core values of CAN and operate by them.</w:t>
      </w:r>
    </w:p>
    <w:p w14:paraId="56717FFD" w14:textId="77777777" w:rsidR="00990B74" w:rsidRPr="00990B74" w:rsidRDefault="00990B74" w:rsidP="00990B74">
      <w:pPr>
        <w:pStyle w:val="xmsonormal"/>
        <w:numPr>
          <w:ilvl w:val="0"/>
          <w:numId w:val="14"/>
        </w:numPr>
        <w:shd w:val="clear" w:color="auto" w:fill="FFFFFF"/>
        <w:spacing w:before="0" w:beforeAutospacing="0" w:after="0" w:afterAutospacing="0"/>
        <w:rPr>
          <w:rFonts w:ascii="Leelawadee UI" w:hAnsi="Leelawadee UI" w:cs="Leelawadee UI"/>
        </w:rPr>
      </w:pPr>
      <w:r w:rsidRPr="00990B74">
        <w:rPr>
          <w:rFonts w:ascii="Leelawadee UI" w:hAnsi="Leelawadee UI" w:cs="Leelawadee UI"/>
          <w:bdr w:val="none" w:sz="0" w:space="0" w:color="auto" w:frame="1"/>
        </w:rPr>
        <w:t>Sensitivity to work colleagues when working in an open plan office.</w:t>
      </w:r>
    </w:p>
    <w:p w14:paraId="63D2638B" w14:textId="53E03206" w:rsidR="00BD39D3" w:rsidRPr="00990B74" w:rsidRDefault="00990B74" w:rsidP="00990B74">
      <w:pPr>
        <w:pStyle w:val="xmsolistparagraph"/>
        <w:numPr>
          <w:ilvl w:val="0"/>
          <w:numId w:val="14"/>
        </w:numPr>
        <w:shd w:val="clear" w:color="auto" w:fill="FFFFFF"/>
        <w:spacing w:before="0" w:beforeAutospacing="0" w:after="0" w:afterAutospacing="0" w:line="252" w:lineRule="atLeast"/>
        <w:rPr>
          <w:rFonts w:ascii="Leelawadee UI" w:hAnsi="Leelawadee UI" w:cs="Leelawadee UI"/>
        </w:rPr>
      </w:pPr>
      <w:r w:rsidRPr="00990B74">
        <w:rPr>
          <w:rFonts w:ascii="Leelawadee UI" w:hAnsi="Leelawadee UI" w:cs="Leelawadee UI"/>
          <w:bdr w:val="none" w:sz="0" w:space="0" w:color="auto" w:frame="1"/>
        </w:rPr>
        <w:t>Undertake any other duties that may be reasonably required in connection with the position.</w:t>
      </w:r>
    </w:p>
    <w:p w14:paraId="265F5CA9" w14:textId="5BB25777" w:rsidR="009E2F7F" w:rsidRPr="00990B74" w:rsidRDefault="009E2F7F" w:rsidP="00F815DA">
      <w:pPr>
        <w:pStyle w:val="ListParagraph"/>
        <w:numPr>
          <w:ilvl w:val="0"/>
          <w:numId w:val="14"/>
        </w:numPr>
        <w:spacing w:line="276" w:lineRule="auto"/>
        <w:rPr>
          <w:rFonts w:ascii="Leelawadee UI" w:eastAsia="Times New Roman" w:hAnsi="Leelawadee UI" w:cs="Leelawadee UI"/>
          <w:color w:val="000000" w:themeColor="text1"/>
          <w:sz w:val="24"/>
          <w:szCs w:val="24"/>
          <w:lang w:eastAsia="en-GB"/>
        </w:rPr>
      </w:pPr>
      <w:r w:rsidRPr="00990B74">
        <w:rPr>
          <w:rFonts w:ascii="Leelawadee UI" w:eastAsia="Times New Roman" w:hAnsi="Leelawadee UI" w:cs="Leelawadee UI"/>
          <w:color w:val="000000" w:themeColor="text1"/>
          <w:sz w:val="24"/>
          <w:szCs w:val="24"/>
          <w:lang w:eastAsia="en-GB"/>
        </w:rPr>
        <w:t>Stay informed of sector developments in socially engaged arts practice.</w:t>
      </w:r>
    </w:p>
    <w:p w14:paraId="435B0281" w14:textId="4E1B44F5" w:rsidR="00416BF4" w:rsidRPr="00990B74" w:rsidRDefault="00416BF4" w:rsidP="00F815DA">
      <w:pPr>
        <w:pStyle w:val="ListParagraph"/>
        <w:numPr>
          <w:ilvl w:val="0"/>
          <w:numId w:val="14"/>
        </w:numPr>
        <w:spacing w:line="276" w:lineRule="auto"/>
        <w:rPr>
          <w:rFonts w:ascii="Leelawadee UI" w:eastAsia="Times New Roman" w:hAnsi="Leelawadee UI" w:cs="Leelawadee UI"/>
          <w:color w:val="000000" w:themeColor="text1"/>
          <w:sz w:val="24"/>
          <w:szCs w:val="24"/>
          <w:lang w:eastAsia="en-GB"/>
        </w:rPr>
      </w:pPr>
      <w:r w:rsidRPr="00990B74">
        <w:rPr>
          <w:rFonts w:ascii="Leelawadee UI" w:eastAsia="Times New Roman" w:hAnsi="Leelawadee UI" w:cs="Leelawadee UI"/>
          <w:color w:val="000000" w:themeColor="text1"/>
          <w:sz w:val="24"/>
          <w:szCs w:val="24"/>
          <w:lang w:eastAsia="en-GB"/>
        </w:rPr>
        <w:t xml:space="preserve">Attend </w:t>
      </w:r>
      <w:r w:rsidR="00077537" w:rsidRPr="00990B74">
        <w:rPr>
          <w:rFonts w:ascii="Leelawadee UI" w:eastAsia="Times New Roman" w:hAnsi="Leelawadee UI" w:cs="Leelawadee UI"/>
          <w:color w:val="000000" w:themeColor="text1"/>
          <w:sz w:val="24"/>
          <w:szCs w:val="24"/>
          <w:lang w:eastAsia="en-GB"/>
        </w:rPr>
        <w:t xml:space="preserve">company-wide </w:t>
      </w:r>
      <w:r w:rsidRPr="00990B74">
        <w:rPr>
          <w:rFonts w:ascii="Leelawadee UI" w:eastAsia="Times New Roman" w:hAnsi="Leelawadee UI" w:cs="Leelawadee UI"/>
          <w:color w:val="000000" w:themeColor="text1"/>
          <w:sz w:val="24"/>
          <w:szCs w:val="24"/>
          <w:lang w:eastAsia="en-GB"/>
        </w:rPr>
        <w:t>training</w:t>
      </w:r>
      <w:r w:rsidR="0048126B" w:rsidRPr="00990B74">
        <w:rPr>
          <w:rFonts w:ascii="Leelawadee UI" w:eastAsia="Times New Roman" w:hAnsi="Leelawadee UI" w:cs="Leelawadee UI"/>
          <w:color w:val="000000" w:themeColor="text1"/>
          <w:sz w:val="24"/>
          <w:szCs w:val="24"/>
          <w:lang w:eastAsia="en-GB"/>
        </w:rPr>
        <w:t>.</w:t>
      </w:r>
    </w:p>
    <w:p w14:paraId="29F2898A" w14:textId="5854E330" w:rsidR="003C543B" w:rsidRPr="00990B74" w:rsidRDefault="009E2F7F" w:rsidP="00F815DA">
      <w:pPr>
        <w:pStyle w:val="ListParagraph"/>
        <w:numPr>
          <w:ilvl w:val="0"/>
          <w:numId w:val="14"/>
        </w:numPr>
        <w:spacing w:line="276" w:lineRule="auto"/>
        <w:rPr>
          <w:rFonts w:ascii="Leelawadee UI" w:eastAsia="Times New Roman" w:hAnsi="Leelawadee UI" w:cs="Leelawadee UI"/>
          <w:color w:val="000000" w:themeColor="text1"/>
          <w:sz w:val="24"/>
          <w:szCs w:val="24"/>
          <w:lang w:eastAsia="en-GB"/>
        </w:rPr>
      </w:pPr>
      <w:r w:rsidRPr="00990B74">
        <w:rPr>
          <w:rFonts w:ascii="Leelawadee UI" w:eastAsia="Times New Roman" w:hAnsi="Leelawadee UI" w:cs="Leelawadee UI"/>
          <w:color w:val="000000" w:themeColor="text1"/>
          <w:sz w:val="24"/>
          <w:szCs w:val="24"/>
          <w:lang w:eastAsia="en-GB"/>
        </w:rPr>
        <w:t>Contribute to the development of the arts sector by sharing expertise and knowledge with freelancers and partner organisations.</w:t>
      </w:r>
    </w:p>
    <w:p w14:paraId="4F8C2076" w14:textId="77777777" w:rsidR="00077537" w:rsidRPr="00D1766A" w:rsidRDefault="00077537" w:rsidP="00F815DA">
      <w:pPr>
        <w:spacing w:line="276" w:lineRule="auto"/>
        <w:ind w:left="720"/>
        <w:rPr>
          <w:rFonts w:ascii="Leelawadee" w:eastAsia="Times New Roman" w:hAnsi="Leelawadee" w:cs="Leelawadee"/>
          <w:color w:val="000000" w:themeColor="text1"/>
          <w:sz w:val="24"/>
          <w:szCs w:val="24"/>
          <w:lang w:eastAsia="en-GB"/>
        </w:rPr>
      </w:pPr>
    </w:p>
    <w:p w14:paraId="64BEF4E4" w14:textId="0E333AC8" w:rsidR="00292A57" w:rsidRPr="00103FBE" w:rsidRDefault="002179F3" w:rsidP="00103FBE">
      <w:pPr>
        <w:pBdr>
          <w:bottom w:val="single" w:sz="4" w:space="1" w:color="auto"/>
        </w:pBdr>
        <w:spacing w:after="160" w:line="276" w:lineRule="auto"/>
        <w:rPr>
          <w:rFonts w:ascii="Leelawadee" w:hAnsi="Leelawadee" w:cs="Leelawadee"/>
          <w:b/>
          <w:bCs/>
          <w:color w:val="C00000"/>
          <w:sz w:val="28"/>
          <w:szCs w:val="28"/>
        </w:rPr>
      </w:pPr>
      <w:r w:rsidRPr="00915BA4">
        <w:rPr>
          <w:rFonts w:ascii="Leelawadee" w:hAnsi="Leelawadee" w:cs="Leelawadee"/>
          <w:b/>
          <w:bCs/>
          <w:color w:val="C00000"/>
          <w:sz w:val="28"/>
          <w:szCs w:val="28"/>
        </w:rPr>
        <w:t xml:space="preserve">The </w:t>
      </w:r>
      <w:r w:rsidR="0010610D" w:rsidRPr="00915BA4">
        <w:rPr>
          <w:rFonts w:ascii="Leelawadee" w:hAnsi="Leelawadee" w:cs="Leelawadee"/>
          <w:b/>
          <w:bCs/>
          <w:color w:val="C00000"/>
          <w:sz w:val="28"/>
          <w:szCs w:val="28"/>
        </w:rPr>
        <w:t xml:space="preserve">Creative producer post – person specification </w:t>
      </w:r>
    </w:p>
    <w:p w14:paraId="0CEE527C" w14:textId="1D2A41F1" w:rsidR="00103FBE" w:rsidRPr="00377D79" w:rsidRDefault="00377D79" w:rsidP="00F815DA">
      <w:pPr>
        <w:spacing w:after="160" w:line="276" w:lineRule="auto"/>
        <w:rPr>
          <w:rFonts w:ascii="Leelawadee UI" w:hAnsi="Leelawadee UI" w:cs="Leelawadee UI"/>
          <w:sz w:val="24"/>
          <w:szCs w:val="24"/>
        </w:rPr>
      </w:pPr>
      <w:r w:rsidRPr="00377D79">
        <w:rPr>
          <w:rFonts w:ascii="Leelawadee UI" w:hAnsi="Leelawadee UI" w:cs="Leelawadee UI"/>
          <w:sz w:val="24"/>
          <w:szCs w:val="24"/>
        </w:rPr>
        <w:t>The successful candidate will demonstrate:</w:t>
      </w:r>
    </w:p>
    <w:p w14:paraId="683B9727" w14:textId="77777777" w:rsidR="00C710F3" w:rsidRDefault="00C710F3" w:rsidP="00F815DA">
      <w:pPr>
        <w:spacing w:after="160" w:line="276" w:lineRule="auto"/>
        <w:rPr>
          <w:rFonts w:ascii="Leelawadee" w:hAnsi="Leelawadee" w:cs="Leelawadee"/>
          <w:b/>
          <w:bCs/>
          <w:color w:val="C00000"/>
          <w:sz w:val="24"/>
          <w:szCs w:val="24"/>
        </w:rPr>
      </w:pPr>
    </w:p>
    <w:p w14:paraId="111D6967" w14:textId="3892866B" w:rsidR="007E3A17" w:rsidRPr="00535535" w:rsidRDefault="00D1766A" w:rsidP="00F815DA">
      <w:pPr>
        <w:spacing w:after="160" w:line="276" w:lineRule="auto"/>
        <w:rPr>
          <w:rFonts w:ascii="Leelawadee" w:hAnsi="Leelawadee" w:cs="Leelawadee"/>
          <w:b/>
          <w:bCs/>
          <w:color w:val="C00000"/>
          <w:sz w:val="24"/>
          <w:szCs w:val="24"/>
        </w:rPr>
      </w:pPr>
      <w:r w:rsidRPr="00535535">
        <w:rPr>
          <w:rFonts w:ascii="Leelawadee" w:hAnsi="Leelawadee" w:cs="Leelawadee"/>
          <w:b/>
          <w:bCs/>
          <w:color w:val="C00000"/>
          <w:sz w:val="24"/>
          <w:szCs w:val="24"/>
        </w:rPr>
        <w:t>Essential</w:t>
      </w:r>
    </w:p>
    <w:p w14:paraId="6489417D" w14:textId="33660A2D" w:rsidR="00D1766A" w:rsidRDefault="00915BA4" w:rsidP="00D1766A">
      <w:pPr>
        <w:pStyle w:val="ListParagraph"/>
        <w:numPr>
          <w:ilvl w:val="0"/>
          <w:numId w:val="11"/>
        </w:numPr>
        <w:spacing w:after="0" w:line="276" w:lineRule="auto"/>
        <w:rPr>
          <w:rFonts w:ascii="Leelawadee" w:eastAsia="Times New Roman" w:hAnsi="Leelawadee" w:cs="Leelawadee"/>
          <w:color w:val="000000" w:themeColor="text1"/>
          <w:sz w:val="24"/>
          <w:szCs w:val="24"/>
          <w:lang w:eastAsia="en-GB"/>
        </w:rPr>
      </w:pPr>
      <w:r w:rsidRPr="00D1766A">
        <w:rPr>
          <w:rFonts w:ascii="Leelawadee" w:eastAsia="Times New Roman" w:hAnsi="Leelawadee" w:cs="Leelawadee"/>
          <w:color w:val="000000" w:themeColor="text1"/>
          <w:sz w:val="24"/>
          <w:szCs w:val="24"/>
          <w:lang w:eastAsia="en-GB"/>
        </w:rPr>
        <w:t>Experience of working with culturally diverse communities, especially refugee and migrant groups.</w:t>
      </w:r>
    </w:p>
    <w:p w14:paraId="7FC95A8A" w14:textId="77777777" w:rsidR="00530E46" w:rsidRPr="00530E46" w:rsidRDefault="00530E46" w:rsidP="00530E46">
      <w:pPr>
        <w:spacing w:after="0" w:line="276" w:lineRule="auto"/>
        <w:rPr>
          <w:rFonts w:ascii="Leelawadee" w:eastAsia="Times New Roman" w:hAnsi="Leelawadee" w:cs="Leelawadee"/>
          <w:color w:val="000000" w:themeColor="text1"/>
          <w:sz w:val="24"/>
          <w:szCs w:val="24"/>
          <w:lang w:eastAsia="en-GB"/>
        </w:rPr>
      </w:pPr>
    </w:p>
    <w:p w14:paraId="54D60FFC" w14:textId="6A87C281" w:rsidR="00D1766A" w:rsidRPr="00D1766A" w:rsidRDefault="007E3A17" w:rsidP="00D1766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Proven experience in designing and delivering community-led or co-created arts projects, ideally within socially engaged or intercultural settings.</w:t>
      </w:r>
    </w:p>
    <w:p w14:paraId="47EA63D8" w14:textId="6A256CB2" w:rsidR="00915BA4"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Strong knowledge of the socially engaged arts sector, including practices relating to migration and diaspora communities.</w:t>
      </w:r>
    </w:p>
    <w:p w14:paraId="590FC767"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Demonstrated ability to engage meaningfully with marginalised or underserved groups, particularly migrant, refugee, and global majority communities.</w:t>
      </w:r>
    </w:p>
    <w:p w14:paraId="4D619C0D"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Experience leading arts projects from concept to completion, including planning, scheduling, budgeting, and delivery.</w:t>
      </w:r>
    </w:p>
    <w:p w14:paraId="34AC6C33"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Ability to manage project finances, including budget tracking, reconciliation, and reporting to funders.</w:t>
      </w:r>
    </w:p>
    <w:p w14:paraId="55BFB352"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lastRenderedPageBreak/>
        <w:t>Experience producing high-quality creative programmes and events, with hands-on involvement in creative production.</w:t>
      </w:r>
    </w:p>
    <w:p w14:paraId="364F45FA"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Skilled in building and managing relationships with diverse partners, including community organisations, schools, service providers, and mainstream institutions.</w:t>
      </w:r>
    </w:p>
    <w:p w14:paraId="66BEB7F8" w14:textId="3DA4957D" w:rsidR="00132271" w:rsidRPr="00D1766A" w:rsidRDefault="00132271"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Excellent interpersonal and communication skills, with the ability to engage effectively with a wide range of partners, community groups, and stakeholders</w:t>
      </w:r>
    </w:p>
    <w:p w14:paraId="1A3C64F5"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Confident working with teams of freelance artists, volunteers, and collaborators — including recruitment, contracting, and supervision.</w:t>
      </w:r>
    </w:p>
    <w:p w14:paraId="19F9DC61" w14:textId="615C843C"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 xml:space="preserve">Experience collaborating </w:t>
      </w:r>
      <w:r w:rsidR="002104ED" w:rsidRPr="00D1766A">
        <w:rPr>
          <w:rFonts w:ascii="Leelawadee" w:hAnsi="Leelawadee" w:cs="Leelawadee"/>
          <w:color w:val="000000" w:themeColor="text1"/>
          <w:sz w:val="24"/>
          <w:szCs w:val="24"/>
        </w:rPr>
        <w:t>with different departments</w:t>
      </w:r>
      <w:r w:rsidRPr="00D1766A">
        <w:rPr>
          <w:rFonts w:ascii="Leelawadee" w:hAnsi="Leelawadee" w:cs="Leelawadee"/>
          <w:color w:val="000000" w:themeColor="text1"/>
          <w:sz w:val="24"/>
          <w:szCs w:val="24"/>
        </w:rPr>
        <w:t xml:space="preserve"> such as communications, marketing, and admin.</w:t>
      </w:r>
    </w:p>
    <w:p w14:paraId="218832C2"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Ability to collect and analyse data, contribute to evaluations, and produce written and visual reports for stakeholders.</w:t>
      </w:r>
    </w:p>
    <w:p w14:paraId="010FF4D4"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Strong communication and interpersonal skills, with the ability to build trust with communities, artists, and partners.</w:t>
      </w:r>
    </w:p>
    <w:p w14:paraId="5C300CE8"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Skilled in resolving minor conflicts or tensions that may arise during collaborative work.</w:t>
      </w:r>
    </w:p>
    <w:p w14:paraId="3A6BFA59"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Commitment to inclusive, anti-oppressive practice and understanding of equity, diversity, safeguarding, and accessibility in creative contexts.</w:t>
      </w:r>
    </w:p>
    <w:p w14:paraId="70F0DC19"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Ability to manage deadlines, adapt to last-minute changes, and solve operational challenges with flexibility and resilience.</w:t>
      </w:r>
    </w:p>
    <w:p w14:paraId="63389015" w14:textId="77777777" w:rsidR="007E3A17" w:rsidRPr="00D1766A" w:rsidRDefault="007E3A17" w:rsidP="00F815DA">
      <w:pPr>
        <w:numPr>
          <w:ilvl w:val="0"/>
          <w:numId w:val="1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Meticulous approach to both visual presentation and written communications.</w:t>
      </w:r>
    </w:p>
    <w:p w14:paraId="56CFBF1E" w14:textId="77777777" w:rsidR="007E3A17" w:rsidRPr="00915BA4" w:rsidRDefault="007E3A17" w:rsidP="00F815DA">
      <w:pPr>
        <w:spacing w:after="160" w:line="276" w:lineRule="auto"/>
        <w:rPr>
          <w:rFonts w:ascii="Leelawadee" w:hAnsi="Leelawadee" w:cs="Leelawadee"/>
          <w:color w:val="76923C" w:themeColor="accent3" w:themeShade="BF"/>
          <w:sz w:val="24"/>
          <w:szCs w:val="24"/>
        </w:rPr>
      </w:pPr>
    </w:p>
    <w:p w14:paraId="2A52E6F3" w14:textId="77777777" w:rsidR="00C63703" w:rsidRPr="00535535" w:rsidRDefault="00C63703" w:rsidP="00F815DA">
      <w:pPr>
        <w:spacing w:after="160" w:line="276" w:lineRule="auto"/>
        <w:rPr>
          <w:rFonts w:ascii="Leelawadee" w:hAnsi="Leelawadee" w:cs="Leelawadee"/>
          <w:b/>
          <w:bCs/>
          <w:color w:val="C00000"/>
          <w:sz w:val="24"/>
          <w:szCs w:val="24"/>
        </w:rPr>
      </w:pPr>
      <w:r w:rsidRPr="00535535">
        <w:rPr>
          <w:rFonts w:ascii="Leelawadee" w:hAnsi="Leelawadee" w:cs="Leelawadee"/>
          <w:b/>
          <w:bCs/>
          <w:color w:val="C00000"/>
          <w:sz w:val="24"/>
          <w:szCs w:val="24"/>
        </w:rPr>
        <w:t>Desirable</w:t>
      </w:r>
    </w:p>
    <w:p w14:paraId="5355AD31" w14:textId="582C78F3" w:rsidR="00C63703" w:rsidRPr="00915BA4" w:rsidRDefault="00C63703" w:rsidP="00F815DA">
      <w:pPr>
        <w:pStyle w:val="ListParagraph"/>
        <w:spacing w:after="160" w:line="276" w:lineRule="auto"/>
        <w:rPr>
          <w:rFonts w:ascii="Leelawadee" w:hAnsi="Leelawadee" w:cs="Leelawadee"/>
          <w:color w:val="76923C" w:themeColor="accent3" w:themeShade="BF"/>
          <w:sz w:val="24"/>
          <w:szCs w:val="24"/>
        </w:rPr>
      </w:pPr>
      <w:r w:rsidRPr="00915BA4">
        <w:rPr>
          <w:rFonts w:ascii="Leelawadee" w:hAnsi="Leelawadee" w:cs="Leelawadee"/>
          <w:color w:val="76923C" w:themeColor="accent3" w:themeShade="BF"/>
          <w:sz w:val="24"/>
          <w:szCs w:val="24"/>
        </w:rPr>
        <w:t>.</w:t>
      </w:r>
    </w:p>
    <w:p w14:paraId="49C92AB7" w14:textId="29343DAB" w:rsidR="00F546AD" w:rsidRPr="00D1766A" w:rsidRDefault="00F546AD" w:rsidP="00F815DA">
      <w:pPr>
        <w:pStyle w:val="ListParagraph"/>
        <w:numPr>
          <w:ilvl w:val="0"/>
          <w:numId w:val="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 xml:space="preserve">Have received recent safeguarding and trauma-informed training </w:t>
      </w:r>
    </w:p>
    <w:p w14:paraId="18E21C2D" w14:textId="77777777" w:rsidR="00C63703" w:rsidRPr="00D1766A" w:rsidRDefault="00C63703" w:rsidP="00F815DA">
      <w:pPr>
        <w:pStyle w:val="ListParagraph"/>
        <w:numPr>
          <w:ilvl w:val="0"/>
          <w:numId w:val="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Familiarity with CRM systems or project tracking tools is helpful.</w:t>
      </w:r>
    </w:p>
    <w:p w14:paraId="4ABFF361" w14:textId="77777777" w:rsidR="004100BE" w:rsidRDefault="00C63703" w:rsidP="004100BE">
      <w:pPr>
        <w:pStyle w:val="ListParagraph"/>
        <w:numPr>
          <w:ilvl w:val="0"/>
          <w:numId w:val="1"/>
        </w:numPr>
        <w:spacing w:after="160" w:line="276" w:lineRule="auto"/>
        <w:rPr>
          <w:rFonts w:ascii="Leelawadee" w:hAnsi="Leelawadee" w:cs="Leelawadee"/>
          <w:sz w:val="24"/>
          <w:szCs w:val="24"/>
        </w:rPr>
      </w:pPr>
      <w:r w:rsidRPr="004100BE">
        <w:rPr>
          <w:rFonts w:ascii="Leelawadee" w:hAnsi="Leelawadee" w:cs="Leelawadee"/>
          <w:sz w:val="24"/>
          <w:szCs w:val="24"/>
        </w:rPr>
        <w:t>Experience with digital storytelling, film, or new media as tools for engagement.</w:t>
      </w:r>
    </w:p>
    <w:p w14:paraId="7C2F2C7B" w14:textId="21D6DBEE" w:rsidR="00132271" w:rsidRPr="004100BE" w:rsidRDefault="00132271" w:rsidP="004100BE">
      <w:pPr>
        <w:pStyle w:val="ListParagraph"/>
        <w:numPr>
          <w:ilvl w:val="0"/>
          <w:numId w:val="1"/>
        </w:numPr>
        <w:spacing w:after="160" w:line="276" w:lineRule="auto"/>
        <w:rPr>
          <w:rFonts w:ascii="Leelawadee" w:hAnsi="Leelawadee" w:cs="Leelawadee"/>
          <w:sz w:val="24"/>
          <w:szCs w:val="24"/>
        </w:rPr>
      </w:pPr>
      <w:r w:rsidRPr="004100BE">
        <w:rPr>
          <w:rFonts w:ascii="Leelawadee" w:hAnsi="Leelawadee" w:cs="Leelawadee"/>
          <w:sz w:val="24"/>
          <w:szCs w:val="24"/>
        </w:rPr>
        <w:t>Experience contributing to funding applications, fundraising strategies, or organisational planning.</w:t>
      </w:r>
    </w:p>
    <w:p w14:paraId="31E2C60E" w14:textId="77777777" w:rsidR="00C63703" w:rsidRPr="00D1766A" w:rsidRDefault="00C63703" w:rsidP="00F815DA">
      <w:pPr>
        <w:pStyle w:val="ListParagraph"/>
        <w:numPr>
          <w:ilvl w:val="0"/>
          <w:numId w:val="1"/>
        </w:numPr>
        <w:spacing w:after="160" w:line="276" w:lineRule="auto"/>
        <w:rPr>
          <w:rFonts w:ascii="Leelawadee" w:hAnsi="Leelawadee" w:cs="Leelawadee"/>
          <w:color w:val="000000" w:themeColor="text1"/>
          <w:sz w:val="24"/>
          <w:szCs w:val="24"/>
        </w:rPr>
      </w:pPr>
      <w:r w:rsidRPr="00D1766A">
        <w:rPr>
          <w:rFonts w:ascii="Leelawadee" w:hAnsi="Leelawadee" w:cs="Leelawadee"/>
          <w:color w:val="000000" w:themeColor="text1"/>
          <w:sz w:val="24"/>
          <w:szCs w:val="24"/>
        </w:rPr>
        <w:t>Experience of fulfilling Arts Council National Portfolio Organisation funding requirements.</w:t>
      </w:r>
    </w:p>
    <w:p w14:paraId="52882CAC" w14:textId="77777777" w:rsidR="00B07960" w:rsidRPr="00915BA4" w:rsidRDefault="00B07960" w:rsidP="00F815DA">
      <w:pPr>
        <w:spacing w:after="160" w:line="276" w:lineRule="auto"/>
        <w:rPr>
          <w:rFonts w:ascii="Leelawadee" w:hAnsi="Leelawadee" w:cs="Leelawadee"/>
          <w:sz w:val="24"/>
          <w:szCs w:val="24"/>
        </w:rPr>
      </w:pPr>
    </w:p>
    <w:p w14:paraId="2280B478" w14:textId="79DC4C77" w:rsidR="00DA0A7A" w:rsidRPr="00915BA4" w:rsidRDefault="00B07960" w:rsidP="00F815DA">
      <w:pPr>
        <w:pBdr>
          <w:bottom w:val="single" w:sz="4" w:space="1" w:color="auto"/>
        </w:pBdr>
        <w:spacing w:after="160" w:line="276" w:lineRule="auto"/>
        <w:rPr>
          <w:rFonts w:ascii="Leelawadee" w:hAnsi="Leelawadee" w:cs="Leelawadee"/>
          <w:b/>
          <w:bCs/>
          <w:color w:val="C00000"/>
          <w:sz w:val="28"/>
          <w:szCs w:val="28"/>
        </w:rPr>
      </w:pPr>
      <w:r w:rsidRPr="00915BA4">
        <w:rPr>
          <w:rFonts w:ascii="Leelawadee" w:hAnsi="Leelawadee" w:cs="Leelawadee"/>
          <w:b/>
          <w:bCs/>
          <w:color w:val="C00000"/>
          <w:sz w:val="28"/>
          <w:szCs w:val="28"/>
        </w:rPr>
        <w:lastRenderedPageBreak/>
        <w:t>Contractual Details</w:t>
      </w:r>
    </w:p>
    <w:p w14:paraId="0CF749F9" w14:textId="77777777" w:rsidR="00D86895" w:rsidRPr="00915BA4" w:rsidRDefault="00B07960" w:rsidP="00F815DA">
      <w:pPr>
        <w:spacing w:after="160" w:line="276" w:lineRule="auto"/>
        <w:rPr>
          <w:rFonts w:ascii="Leelawadee" w:hAnsi="Leelawadee" w:cs="Leelawadee"/>
          <w:sz w:val="24"/>
          <w:szCs w:val="24"/>
        </w:rPr>
      </w:pPr>
      <w:r w:rsidRPr="00915BA4">
        <w:rPr>
          <w:rFonts w:ascii="Leelawadee" w:hAnsi="Leelawadee" w:cs="Leelawadee"/>
          <w:sz w:val="24"/>
          <w:szCs w:val="24"/>
        </w:rPr>
        <w:t xml:space="preserve">This is a permanent position at CAN. </w:t>
      </w:r>
    </w:p>
    <w:p w14:paraId="1D2F3EF0" w14:textId="23B7CA23" w:rsidR="00D86895" w:rsidRPr="00915BA4" w:rsidRDefault="00B07960" w:rsidP="00F815DA">
      <w:pPr>
        <w:spacing w:after="160" w:line="276" w:lineRule="auto"/>
        <w:rPr>
          <w:rFonts w:ascii="Leelawadee" w:hAnsi="Leelawadee" w:cs="Leelawadee"/>
          <w:sz w:val="24"/>
          <w:szCs w:val="24"/>
        </w:rPr>
      </w:pPr>
      <w:r w:rsidRPr="00915BA4">
        <w:rPr>
          <w:rFonts w:ascii="Leelawadee" w:hAnsi="Leelawadee" w:cs="Leelawadee"/>
          <w:sz w:val="24"/>
          <w:szCs w:val="24"/>
        </w:rPr>
        <w:t xml:space="preserve">The salary is </w:t>
      </w:r>
      <w:r w:rsidR="00D1766A" w:rsidRPr="00D1766A">
        <w:rPr>
          <w:rFonts w:ascii="Leelawadee" w:hAnsi="Leelawadee" w:cs="Leelawadee"/>
          <w:color w:val="000000" w:themeColor="text1"/>
          <w:sz w:val="24"/>
          <w:szCs w:val="24"/>
        </w:rPr>
        <w:t>£24,000 - £3</w:t>
      </w:r>
      <w:r w:rsidR="00A02FF4">
        <w:rPr>
          <w:rFonts w:ascii="Leelawadee" w:hAnsi="Leelawadee" w:cs="Leelawadee"/>
          <w:color w:val="000000" w:themeColor="text1"/>
          <w:sz w:val="24"/>
          <w:szCs w:val="24"/>
        </w:rPr>
        <w:t xml:space="preserve">0,500 </w:t>
      </w:r>
      <w:r w:rsidR="00D1766A" w:rsidRPr="00D1766A">
        <w:rPr>
          <w:rFonts w:ascii="Leelawadee" w:hAnsi="Leelawadee" w:cs="Leelawadee"/>
          <w:color w:val="000000" w:themeColor="text1"/>
          <w:sz w:val="24"/>
          <w:szCs w:val="24"/>
        </w:rPr>
        <w:t>pa</w:t>
      </w:r>
      <w:r w:rsidR="00D86895" w:rsidRPr="00D1766A">
        <w:rPr>
          <w:rFonts w:ascii="Leelawadee" w:hAnsi="Leelawadee" w:cs="Leelawadee"/>
          <w:color w:val="000000" w:themeColor="text1"/>
          <w:sz w:val="24"/>
          <w:szCs w:val="24"/>
        </w:rPr>
        <w:t xml:space="preserve"> </w:t>
      </w:r>
      <w:r w:rsidRPr="00915BA4">
        <w:rPr>
          <w:rFonts w:ascii="Leelawadee" w:hAnsi="Leelawadee" w:cs="Leelawadee"/>
          <w:sz w:val="24"/>
          <w:szCs w:val="24"/>
        </w:rPr>
        <w:t xml:space="preserve">per year pro rata. </w:t>
      </w:r>
    </w:p>
    <w:p w14:paraId="4354078D" w14:textId="77777777" w:rsidR="00D86895" w:rsidRPr="00915BA4" w:rsidRDefault="00B07960" w:rsidP="00F815DA">
      <w:pPr>
        <w:spacing w:after="160" w:line="276" w:lineRule="auto"/>
        <w:rPr>
          <w:rFonts w:ascii="Leelawadee" w:hAnsi="Leelawadee" w:cs="Leelawadee"/>
          <w:sz w:val="24"/>
          <w:szCs w:val="24"/>
        </w:rPr>
      </w:pPr>
      <w:r w:rsidRPr="00915BA4">
        <w:rPr>
          <w:rFonts w:ascii="Leelawadee" w:hAnsi="Leelawadee" w:cs="Leelawadee"/>
          <w:sz w:val="24"/>
          <w:szCs w:val="24"/>
        </w:rPr>
        <w:t xml:space="preserve">The role is offered as a part-time contract working four days per week (Monday-Thursday). </w:t>
      </w:r>
    </w:p>
    <w:p w14:paraId="204F6B2D" w14:textId="77777777" w:rsidR="00D86895" w:rsidRPr="00915BA4" w:rsidRDefault="00B07960" w:rsidP="00F815DA">
      <w:pPr>
        <w:spacing w:after="160" w:line="276" w:lineRule="auto"/>
        <w:rPr>
          <w:rFonts w:ascii="Leelawadee" w:hAnsi="Leelawadee" w:cs="Leelawadee"/>
          <w:sz w:val="24"/>
          <w:szCs w:val="24"/>
        </w:rPr>
      </w:pPr>
      <w:r w:rsidRPr="00915BA4">
        <w:rPr>
          <w:rFonts w:ascii="Leelawadee" w:hAnsi="Leelawadee" w:cs="Leelawadee"/>
          <w:sz w:val="24"/>
          <w:szCs w:val="24"/>
        </w:rPr>
        <w:t xml:space="preserve">CAN will work flexibly to secure the right candidate. </w:t>
      </w:r>
    </w:p>
    <w:p w14:paraId="6D5610D2" w14:textId="21CF6C40" w:rsidR="00B07960" w:rsidRPr="00915BA4" w:rsidRDefault="00B07960" w:rsidP="00F815DA">
      <w:pPr>
        <w:spacing w:after="160" w:line="276" w:lineRule="auto"/>
        <w:rPr>
          <w:rFonts w:ascii="Leelawadee" w:hAnsi="Leelawadee" w:cs="Leelawadee"/>
          <w:sz w:val="24"/>
          <w:szCs w:val="24"/>
        </w:rPr>
      </w:pPr>
      <w:r w:rsidRPr="00915BA4">
        <w:rPr>
          <w:rFonts w:ascii="Leelawadee" w:hAnsi="Leelawadee" w:cs="Leelawadee"/>
          <w:sz w:val="24"/>
          <w:szCs w:val="24"/>
        </w:rPr>
        <w:t>Benefits include: 25 days holiday entitlement per year pro rata, in addition to public holidays, and a work-place pension scheme. The notice period is three months (one week during probation period).</w:t>
      </w:r>
    </w:p>
    <w:p w14:paraId="334EB84D" w14:textId="77777777" w:rsidR="00C674D9" w:rsidRPr="00915BA4" w:rsidRDefault="00C674D9" w:rsidP="00F815DA">
      <w:pPr>
        <w:pStyle w:val="Heading3"/>
        <w:pBdr>
          <w:bottom w:val="single" w:sz="4" w:space="1" w:color="auto"/>
        </w:pBdr>
        <w:spacing w:line="276" w:lineRule="auto"/>
        <w:jc w:val="both"/>
        <w:rPr>
          <w:rFonts w:ascii="Leelawadee" w:hAnsi="Leelawadee" w:cs="Leelawadee"/>
          <w:color w:val="C00000"/>
          <w:sz w:val="28"/>
          <w:szCs w:val="28"/>
          <w:lang w:val="en-GB"/>
        </w:rPr>
      </w:pPr>
    </w:p>
    <w:p w14:paraId="77F89D0A" w14:textId="078C7AC6" w:rsidR="00393626" w:rsidRPr="00915BA4" w:rsidRDefault="00393626" w:rsidP="00F815DA">
      <w:pPr>
        <w:pStyle w:val="Heading3"/>
        <w:pBdr>
          <w:bottom w:val="single" w:sz="4" w:space="1" w:color="auto"/>
        </w:pBdr>
        <w:spacing w:line="276" w:lineRule="auto"/>
        <w:jc w:val="both"/>
        <w:rPr>
          <w:rFonts w:ascii="Leelawadee" w:hAnsi="Leelawadee" w:cs="Leelawadee"/>
          <w:color w:val="C00000"/>
          <w:sz w:val="28"/>
          <w:szCs w:val="28"/>
          <w:lang w:val="en-GB"/>
        </w:rPr>
      </w:pPr>
      <w:r w:rsidRPr="00915BA4">
        <w:rPr>
          <w:rFonts w:ascii="Leelawadee" w:hAnsi="Leelawadee" w:cs="Leelawadee"/>
          <w:color w:val="C00000"/>
          <w:sz w:val="28"/>
          <w:szCs w:val="28"/>
          <w:lang w:val="en-GB"/>
        </w:rPr>
        <w:t>Applications</w:t>
      </w:r>
    </w:p>
    <w:p w14:paraId="18C296D4" w14:textId="77777777" w:rsidR="00B07960" w:rsidRPr="00915BA4" w:rsidRDefault="00B07960" w:rsidP="00F815DA">
      <w:pPr>
        <w:spacing w:line="276" w:lineRule="auto"/>
        <w:rPr>
          <w:rFonts w:ascii="Leelawadee" w:hAnsi="Leelawadee" w:cs="Leelawadee"/>
          <w:lang w:eastAsia="en-GB"/>
        </w:rPr>
      </w:pPr>
    </w:p>
    <w:p w14:paraId="2A35D5AE" w14:textId="1C6BF8D8" w:rsidR="00D67605" w:rsidRPr="00915BA4" w:rsidRDefault="004C7925" w:rsidP="00F815DA">
      <w:pPr>
        <w:spacing w:after="0" w:line="276" w:lineRule="auto"/>
        <w:rPr>
          <w:rFonts w:ascii="Leelawadee" w:eastAsiaTheme="minorHAnsi" w:hAnsi="Leelawadee" w:cs="Leelawadee"/>
          <w:color w:val="000000"/>
          <w:sz w:val="24"/>
          <w:szCs w:val="24"/>
        </w:rPr>
      </w:pPr>
      <w:r w:rsidRPr="00915BA4">
        <w:rPr>
          <w:rFonts w:ascii="Leelawadee" w:eastAsiaTheme="minorHAnsi" w:hAnsi="Leelawadee" w:cs="Leelawadee"/>
          <w:color w:val="000000"/>
          <w:sz w:val="24"/>
          <w:szCs w:val="24"/>
        </w:rPr>
        <w:t>I</w:t>
      </w:r>
      <w:r w:rsidR="00B74B91" w:rsidRPr="00915BA4">
        <w:rPr>
          <w:rFonts w:ascii="Leelawadee" w:eastAsiaTheme="minorHAnsi" w:hAnsi="Leelawadee" w:cs="Leelawadee"/>
          <w:color w:val="000000"/>
          <w:sz w:val="24"/>
          <w:szCs w:val="24"/>
        </w:rPr>
        <w:t xml:space="preserve">f this opportunity gets you excited and you think you have the right skills, </w:t>
      </w:r>
      <w:r w:rsidR="00D67605" w:rsidRPr="00915BA4">
        <w:rPr>
          <w:rFonts w:ascii="Leelawadee" w:eastAsiaTheme="minorHAnsi" w:hAnsi="Leelawadee" w:cs="Leelawadee"/>
          <w:color w:val="000000"/>
          <w:sz w:val="24"/>
          <w:szCs w:val="24"/>
        </w:rPr>
        <w:t xml:space="preserve">please visit the CAN website </w:t>
      </w:r>
      <w:hyperlink r:id="rId13" w:history="1">
        <w:r w:rsidR="00971A27" w:rsidRPr="00B30A29">
          <w:rPr>
            <w:rStyle w:val="Hyperlink"/>
            <w:rFonts w:ascii="Leelawadee" w:eastAsiaTheme="minorHAnsi" w:hAnsi="Leelawadee" w:cs="Leelawadee"/>
            <w:sz w:val="24"/>
            <w:szCs w:val="24"/>
          </w:rPr>
          <w:t>www.comartsnw.org.uk/opportunities</w:t>
        </w:r>
      </w:hyperlink>
      <w:r w:rsidR="00971A27">
        <w:rPr>
          <w:rFonts w:ascii="Leelawadee" w:eastAsiaTheme="minorHAnsi" w:hAnsi="Leelawadee" w:cs="Leelawadee"/>
          <w:color w:val="000000"/>
          <w:sz w:val="24"/>
          <w:szCs w:val="24"/>
        </w:rPr>
        <w:t xml:space="preserve"> </w:t>
      </w:r>
      <w:r w:rsidR="00D67605" w:rsidRPr="00915BA4">
        <w:rPr>
          <w:rFonts w:ascii="Leelawadee" w:eastAsiaTheme="minorHAnsi" w:hAnsi="Leelawadee" w:cs="Leelawadee"/>
          <w:color w:val="000000"/>
          <w:sz w:val="24"/>
          <w:szCs w:val="24"/>
        </w:rPr>
        <w:t>to download an Application Form</w:t>
      </w:r>
      <w:r w:rsidR="00971A27">
        <w:rPr>
          <w:rFonts w:ascii="Leelawadee" w:eastAsiaTheme="minorHAnsi" w:hAnsi="Leelawadee" w:cs="Leelawadee"/>
          <w:color w:val="000000"/>
          <w:sz w:val="24"/>
          <w:szCs w:val="24"/>
        </w:rPr>
        <w:t>.</w:t>
      </w:r>
    </w:p>
    <w:p w14:paraId="75BE5FCB" w14:textId="77777777" w:rsidR="00B74B91" w:rsidRPr="00915BA4" w:rsidRDefault="00B74B91" w:rsidP="00F815DA">
      <w:pPr>
        <w:spacing w:after="0" w:line="276" w:lineRule="auto"/>
        <w:rPr>
          <w:rFonts w:ascii="Leelawadee" w:eastAsiaTheme="minorHAnsi" w:hAnsi="Leelawadee" w:cs="Leelawadee"/>
          <w:b/>
          <w:bCs/>
          <w:color w:val="000000"/>
          <w:sz w:val="24"/>
          <w:szCs w:val="24"/>
        </w:rPr>
      </w:pPr>
    </w:p>
    <w:p w14:paraId="540D0FBA" w14:textId="0DBAE1A6" w:rsidR="00D67605" w:rsidRPr="00915BA4" w:rsidRDefault="00D67605" w:rsidP="00F815DA">
      <w:pPr>
        <w:spacing w:after="0" w:line="276" w:lineRule="auto"/>
        <w:rPr>
          <w:rFonts w:ascii="Leelawadee" w:eastAsiaTheme="minorHAnsi" w:hAnsi="Leelawadee" w:cs="Leelawadee"/>
          <w:color w:val="000000"/>
          <w:sz w:val="24"/>
          <w:szCs w:val="24"/>
        </w:rPr>
      </w:pPr>
      <w:r w:rsidRPr="00915BA4">
        <w:rPr>
          <w:rFonts w:ascii="Leelawadee" w:eastAsiaTheme="minorHAnsi" w:hAnsi="Leelawadee" w:cs="Leelawadee"/>
          <w:sz w:val="24"/>
          <w:szCs w:val="24"/>
        </w:rPr>
        <w:t xml:space="preserve">Please send your CV and completed application form to </w:t>
      </w:r>
      <w:hyperlink r:id="rId14" w:history="1">
        <w:r w:rsidR="001D4940" w:rsidRPr="009A587A">
          <w:rPr>
            <w:rStyle w:val="Hyperlink"/>
            <w:rFonts w:ascii="Leelawadee" w:eastAsiaTheme="minorHAnsi" w:hAnsi="Leelawadee" w:cs="Leelawadee"/>
            <w:sz w:val="24"/>
            <w:szCs w:val="24"/>
          </w:rPr>
          <w:t>recruitment@comartsnw.org.uk</w:t>
        </w:r>
      </w:hyperlink>
      <w:r w:rsidR="001D4940">
        <w:rPr>
          <w:rFonts w:ascii="Leelawadee" w:eastAsiaTheme="minorHAnsi" w:hAnsi="Leelawadee" w:cs="Leelawadee"/>
          <w:sz w:val="24"/>
          <w:szCs w:val="24"/>
        </w:rPr>
        <w:t xml:space="preserve"> </w:t>
      </w:r>
      <w:r w:rsidRPr="00915BA4">
        <w:rPr>
          <w:rFonts w:ascii="Leelawadee" w:eastAsiaTheme="minorHAnsi" w:hAnsi="Leelawadee" w:cs="Leelawadee"/>
          <w:color w:val="000000"/>
          <w:sz w:val="24"/>
          <w:szCs w:val="24"/>
        </w:rPr>
        <w:t xml:space="preserve">by </w:t>
      </w:r>
      <w:r w:rsidR="00E3737A">
        <w:rPr>
          <w:rFonts w:ascii="Leelawadee" w:eastAsiaTheme="minorHAnsi" w:hAnsi="Leelawadee" w:cs="Leelawadee"/>
          <w:color w:val="000000"/>
          <w:sz w:val="24"/>
          <w:szCs w:val="24"/>
        </w:rPr>
        <w:t>Monday, 20th October, along</w:t>
      </w:r>
      <w:r w:rsidRPr="00915BA4">
        <w:rPr>
          <w:rFonts w:ascii="Leelawadee" w:eastAsiaTheme="minorHAnsi" w:hAnsi="Leelawadee" w:cs="Leelawadee"/>
          <w:color w:val="000000"/>
          <w:sz w:val="24"/>
          <w:szCs w:val="24"/>
        </w:rPr>
        <w:t xml:space="preserve"> with the CAN Diversity Monitoring Form.</w:t>
      </w:r>
    </w:p>
    <w:p w14:paraId="0C41D174" w14:textId="77777777" w:rsidR="00D67605" w:rsidRPr="00915BA4" w:rsidRDefault="00D67605" w:rsidP="00F815DA">
      <w:pPr>
        <w:spacing w:after="0" w:line="276" w:lineRule="auto"/>
        <w:rPr>
          <w:rFonts w:ascii="Leelawadee" w:eastAsiaTheme="minorHAnsi" w:hAnsi="Leelawadee" w:cs="Leelawadee"/>
          <w:sz w:val="24"/>
          <w:szCs w:val="24"/>
        </w:rPr>
      </w:pPr>
    </w:p>
    <w:p w14:paraId="0B4128BB" w14:textId="33916856" w:rsidR="007F50A6" w:rsidRDefault="00070F26" w:rsidP="00F815DA">
      <w:pPr>
        <w:autoSpaceDE w:val="0"/>
        <w:autoSpaceDN w:val="0"/>
        <w:adjustRightInd w:val="0"/>
        <w:spacing w:after="0" w:line="276" w:lineRule="auto"/>
        <w:rPr>
          <w:rFonts w:ascii="Leelawadee" w:hAnsi="Leelawadee" w:cs="Leelawadee"/>
          <w:sz w:val="24"/>
          <w:szCs w:val="24"/>
        </w:rPr>
      </w:pPr>
      <w:r w:rsidRPr="00915BA4">
        <w:rPr>
          <w:rFonts w:ascii="Leelawadee" w:eastAsiaTheme="minorHAnsi" w:hAnsi="Leelawadee" w:cs="Leelawadee"/>
          <w:sz w:val="24"/>
        </w:rPr>
        <w:t>Shortlisted</w:t>
      </w:r>
      <w:r w:rsidR="00E83E40" w:rsidRPr="00915BA4">
        <w:rPr>
          <w:rFonts w:ascii="Leelawadee" w:eastAsiaTheme="minorHAnsi" w:hAnsi="Leelawadee" w:cs="Leelawadee"/>
          <w:sz w:val="24"/>
        </w:rPr>
        <w:t xml:space="preserve"> candidates will be invited for an interview </w:t>
      </w:r>
      <w:r w:rsidR="00A87854" w:rsidRPr="00915BA4">
        <w:rPr>
          <w:rFonts w:ascii="Leelawadee" w:hAnsi="Leelawadee" w:cs="Leelawadee"/>
          <w:sz w:val="24"/>
          <w:szCs w:val="24"/>
        </w:rPr>
        <w:t xml:space="preserve">w/c </w:t>
      </w:r>
      <w:r w:rsidR="005A383D">
        <w:rPr>
          <w:rFonts w:ascii="Leelawadee" w:hAnsi="Leelawadee" w:cs="Leelawadee"/>
          <w:sz w:val="24"/>
          <w:szCs w:val="24"/>
        </w:rPr>
        <w:t>3</w:t>
      </w:r>
      <w:r w:rsidR="005A383D" w:rsidRPr="005A383D">
        <w:rPr>
          <w:rFonts w:ascii="Leelawadee" w:hAnsi="Leelawadee" w:cs="Leelawadee"/>
          <w:sz w:val="24"/>
          <w:szCs w:val="24"/>
          <w:vertAlign w:val="superscript"/>
        </w:rPr>
        <w:t>rd</w:t>
      </w:r>
      <w:r w:rsidR="00A87854" w:rsidRPr="00915BA4">
        <w:rPr>
          <w:rFonts w:ascii="Leelawadee" w:hAnsi="Leelawadee" w:cs="Leelawadee"/>
          <w:sz w:val="24"/>
          <w:szCs w:val="24"/>
        </w:rPr>
        <w:t xml:space="preserve"> November 2025</w:t>
      </w:r>
      <w:r w:rsidR="005A383D">
        <w:rPr>
          <w:rFonts w:ascii="Leelawadee" w:hAnsi="Leelawadee" w:cs="Leelawadee"/>
          <w:sz w:val="24"/>
          <w:szCs w:val="24"/>
        </w:rPr>
        <w:t>.</w:t>
      </w:r>
    </w:p>
    <w:p w14:paraId="3466E64E" w14:textId="77777777" w:rsidR="00A87854" w:rsidRDefault="00A87854" w:rsidP="00F815DA">
      <w:pPr>
        <w:autoSpaceDE w:val="0"/>
        <w:autoSpaceDN w:val="0"/>
        <w:adjustRightInd w:val="0"/>
        <w:spacing w:after="0" w:line="276" w:lineRule="auto"/>
        <w:rPr>
          <w:rFonts w:ascii="Leelawadee" w:eastAsiaTheme="minorHAnsi" w:hAnsi="Leelawadee" w:cs="Leelawadee"/>
          <w:sz w:val="28"/>
          <w:szCs w:val="24"/>
        </w:rPr>
      </w:pPr>
    </w:p>
    <w:p w14:paraId="03ED7E87" w14:textId="29715403" w:rsidR="008D45DC" w:rsidRPr="00620A83" w:rsidRDefault="005457B3" w:rsidP="00F815DA">
      <w:pPr>
        <w:autoSpaceDE w:val="0"/>
        <w:autoSpaceDN w:val="0"/>
        <w:adjustRightInd w:val="0"/>
        <w:spacing w:after="0" w:line="276" w:lineRule="auto"/>
        <w:rPr>
          <w:rFonts w:ascii="Leelawadee" w:eastAsiaTheme="minorHAnsi" w:hAnsi="Leelawadee" w:cs="Leelawadee"/>
          <w:sz w:val="24"/>
        </w:rPr>
      </w:pPr>
      <w:r w:rsidRPr="00620A83">
        <w:rPr>
          <w:rFonts w:ascii="Leelawadee" w:eastAsiaTheme="minorHAnsi" w:hAnsi="Leelawadee" w:cs="Leelawadee"/>
          <w:sz w:val="24"/>
        </w:rPr>
        <w:t xml:space="preserve">Start date: </w:t>
      </w:r>
      <w:r w:rsidR="008D45DC">
        <w:rPr>
          <w:rFonts w:ascii="Leelawadee" w:eastAsiaTheme="minorHAnsi" w:hAnsi="Leelawadee" w:cs="Leelawadee"/>
          <w:sz w:val="24"/>
        </w:rPr>
        <w:t>Ideally,</w:t>
      </w:r>
      <w:r w:rsidR="00620A83">
        <w:rPr>
          <w:rFonts w:ascii="Leelawadee" w:eastAsiaTheme="minorHAnsi" w:hAnsi="Leelawadee" w:cs="Leelawadee"/>
          <w:sz w:val="24"/>
        </w:rPr>
        <w:t xml:space="preserve"> we’d like the</w:t>
      </w:r>
      <w:r w:rsidRPr="00620A83">
        <w:rPr>
          <w:rFonts w:ascii="Leelawadee" w:eastAsiaTheme="minorHAnsi" w:hAnsi="Leelawadee" w:cs="Leelawadee"/>
          <w:sz w:val="24"/>
        </w:rPr>
        <w:t xml:space="preserve"> </w:t>
      </w:r>
      <w:r w:rsidR="00620A83">
        <w:rPr>
          <w:rFonts w:ascii="Leelawadee" w:eastAsiaTheme="minorHAnsi" w:hAnsi="Leelawadee" w:cs="Leelawadee"/>
          <w:sz w:val="24"/>
        </w:rPr>
        <w:t>C</w:t>
      </w:r>
      <w:r w:rsidR="00035B8A" w:rsidRPr="00620A83">
        <w:rPr>
          <w:rFonts w:ascii="Leelawadee" w:eastAsiaTheme="minorHAnsi" w:hAnsi="Leelawadee" w:cs="Leelawadee"/>
          <w:sz w:val="24"/>
        </w:rPr>
        <w:t>reative producer to star</w:t>
      </w:r>
      <w:r w:rsidR="00026115" w:rsidRPr="00620A83">
        <w:rPr>
          <w:rFonts w:ascii="Leelawadee" w:eastAsiaTheme="minorHAnsi" w:hAnsi="Leelawadee" w:cs="Leelawadee"/>
          <w:sz w:val="24"/>
        </w:rPr>
        <w:t xml:space="preserve">t </w:t>
      </w:r>
      <w:r w:rsidR="00620A83">
        <w:rPr>
          <w:rFonts w:ascii="Leelawadee" w:eastAsiaTheme="minorHAnsi" w:hAnsi="Leelawadee" w:cs="Leelawadee"/>
          <w:sz w:val="24"/>
        </w:rPr>
        <w:t>in the new year,</w:t>
      </w:r>
      <w:r w:rsidR="00026115" w:rsidRPr="00620A83">
        <w:rPr>
          <w:rFonts w:ascii="Leelawadee" w:eastAsiaTheme="minorHAnsi" w:hAnsi="Leelawadee" w:cs="Leelawadee"/>
          <w:sz w:val="24"/>
        </w:rPr>
        <w:t xml:space="preserve"> January 2026</w:t>
      </w:r>
      <w:r w:rsidR="00620A83">
        <w:rPr>
          <w:rFonts w:ascii="Leelawadee" w:eastAsiaTheme="minorHAnsi" w:hAnsi="Leelawadee" w:cs="Leelawadee"/>
          <w:sz w:val="24"/>
        </w:rPr>
        <w:t xml:space="preserve"> (exact dates to be arranged with the successful applicant).</w:t>
      </w:r>
      <w:r w:rsidR="00026115" w:rsidRPr="00620A83">
        <w:rPr>
          <w:rFonts w:ascii="Leelawadee" w:eastAsiaTheme="minorHAnsi" w:hAnsi="Leelawadee" w:cs="Leelawadee"/>
          <w:sz w:val="24"/>
        </w:rPr>
        <w:t xml:space="preserve"> </w:t>
      </w:r>
    </w:p>
    <w:p w14:paraId="54EB889F" w14:textId="7C21149C" w:rsidR="00167549" w:rsidRPr="00915BA4" w:rsidRDefault="00393626" w:rsidP="00F815DA">
      <w:pPr>
        <w:pStyle w:val="Heading3"/>
        <w:pBdr>
          <w:bottom w:val="single" w:sz="4" w:space="1" w:color="auto"/>
        </w:pBdr>
        <w:spacing w:line="276" w:lineRule="auto"/>
        <w:jc w:val="both"/>
        <w:rPr>
          <w:rFonts w:ascii="Leelawadee" w:hAnsi="Leelawadee" w:cs="Leelawadee"/>
          <w:color w:val="C00000"/>
          <w:sz w:val="28"/>
          <w:szCs w:val="28"/>
          <w:lang w:val="en-GB"/>
        </w:rPr>
      </w:pPr>
      <w:r w:rsidRPr="00915BA4">
        <w:rPr>
          <w:rFonts w:ascii="Leelawadee" w:hAnsi="Leelawadee" w:cs="Leelawadee"/>
          <w:color w:val="C00000"/>
          <w:sz w:val="28"/>
          <w:szCs w:val="28"/>
          <w:lang w:val="en-GB"/>
        </w:rPr>
        <w:t xml:space="preserve">Selection Process </w:t>
      </w:r>
      <w:r w:rsidR="00AA7E6E" w:rsidRPr="00915BA4">
        <w:rPr>
          <w:rFonts w:ascii="Leelawadee" w:hAnsi="Leelawadee" w:cs="Leelawadee"/>
          <w:color w:val="C00000"/>
          <w:sz w:val="28"/>
          <w:szCs w:val="28"/>
          <w:lang w:val="en-GB"/>
        </w:rPr>
        <w:t>-</w:t>
      </w:r>
      <w:r w:rsidRPr="00915BA4">
        <w:rPr>
          <w:rFonts w:ascii="Leelawadee" w:hAnsi="Leelawadee" w:cs="Leelawadee"/>
          <w:color w:val="C00000"/>
          <w:sz w:val="28"/>
          <w:szCs w:val="28"/>
          <w:lang w:val="en-GB"/>
        </w:rPr>
        <w:t xml:space="preserve"> Guidance for Applicants</w:t>
      </w:r>
      <w:r w:rsidR="00B74B91" w:rsidRPr="00915BA4">
        <w:rPr>
          <w:rFonts w:ascii="Leelawadee" w:hAnsi="Leelawadee" w:cs="Leelawadee"/>
          <w:color w:val="C00000"/>
          <w:sz w:val="28"/>
          <w:szCs w:val="28"/>
          <w:lang w:val="en-GB"/>
        </w:rPr>
        <w:t xml:space="preserve"> </w:t>
      </w:r>
    </w:p>
    <w:p w14:paraId="1A73A892" w14:textId="77777777" w:rsidR="00D1766A" w:rsidRDefault="00D1766A" w:rsidP="00D1766A">
      <w:pPr>
        <w:spacing w:line="276" w:lineRule="auto"/>
        <w:ind w:left="720"/>
        <w:rPr>
          <w:rFonts w:ascii="Leelawadee" w:hAnsi="Leelawadee" w:cs="Leelawadee"/>
          <w:color w:val="4F6228" w:themeColor="accent3" w:themeShade="80"/>
          <w:sz w:val="24"/>
          <w:szCs w:val="24"/>
          <w:lang w:eastAsia="en-GB"/>
        </w:rPr>
      </w:pPr>
    </w:p>
    <w:p w14:paraId="3EA35BA9" w14:textId="3AEE7101" w:rsidR="00201DD8" w:rsidRDefault="00201DD8" w:rsidP="00F815DA">
      <w:pPr>
        <w:pStyle w:val="Heading3"/>
        <w:pBdr>
          <w:bottom w:val="single" w:sz="4" w:space="1" w:color="auto"/>
        </w:pBdr>
        <w:spacing w:line="276" w:lineRule="auto"/>
        <w:jc w:val="both"/>
        <w:rPr>
          <w:rFonts w:ascii="Leelawadee" w:eastAsiaTheme="majorEastAsia" w:hAnsi="Leelawadee" w:cs="Leelawadee"/>
          <w:b w:val="0"/>
          <w:bCs w:val="0"/>
          <w:color w:val="000000" w:themeColor="text1"/>
          <w:sz w:val="24"/>
          <w:szCs w:val="24"/>
          <w:lang w:val="en-GB"/>
        </w:rPr>
      </w:pPr>
      <w:r w:rsidRPr="00201DD8">
        <w:rPr>
          <w:rFonts w:ascii="Leelawadee" w:eastAsiaTheme="majorEastAsia" w:hAnsi="Leelawadee" w:cs="Leelawadee"/>
          <w:b w:val="0"/>
          <w:bCs w:val="0"/>
          <w:color w:val="000000" w:themeColor="text1"/>
          <w:sz w:val="24"/>
          <w:szCs w:val="24"/>
          <w:lang w:val="en-GB"/>
        </w:rPr>
        <w:t xml:space="preserve">The Job Description is an overview of the type of work the successful candidate will undertake and is not an exhaustive list. During recruitment, the selection panel will be </w:t>
      </w:r>
      <w:r w:rsidRPr="00201DD8">
        <w:rPr>
          <w:rFonts w:ascii="Leelawadee" w:eastAsiaTheme="majorEastAsia" w:hAnsi="Leelawadee" w:cs="Leelawadee"/>
          <w:b w:val="0"/>
          <w:bCs w:val="0"/>
          <w:color w:val="000000" w:themeColor="text1"/>
          <w:sz w:val="24"/>
          <w:szCs w:val="24"/>
          <w:lang w:val="en-GB"/>
        </w:rPr>
        <w:lastRenderedPageBreak/>
        <w:t xml:space="preserve">shortlisting based on what knowledge, skills, experience, and qualities you will bring to the role, outlined in the Person Specification. </w:t>
      </w:r>
    </w:p>
    <w:p w14:paraId="76D97EF2" w14:textId="77777777" w:rsidR="00C710F3" w:rsidRDefault="00201DD8" w:rsidP="00F815DA">
      <w:pPr>
        <w:pStyle w:val="Heading3"/>
        <w:pBdr>
          <w:bottom w:val="single" w:sz="4" w:space="1" w:color="auto"/>
        </w:pBdr>
        <w:spacing w:line="276" w:lineRule="auto"/>
        <w:jc w:val="both"/>
        <w:rPr>
          <w:rFonts w:ascii="Leelawadee" w:eastAsiaTheme="majorEastAsia" w:hAnsi="Leelawadee" w:cs="Leelawadee"/>
          <w:b w:val="0"/>
          <w:bCs w:val="0"/>
          <w:color w:val="000000" w:themeColor="text1"/>
          <w:sz w:val="24"/>
          <w:szCs w:val="24"/>
          <w:lang w:val="en-GB"/>
        </w:rPr>
      </w:pPr>
      <w:r w:rsidRPr="00201DD8">
        <w:rPr>
          <w:rFonts w:ascii="Leelawadee" w:eastAsiaTheme="majorEastAsia" w:hAnsi="Leelawadee" w:cs="Leelawadee"/>
          <w:b w:val="0"/>
          <w:bCs w:val="0"/>
          <w:color w:val="000000" w:themeColor="text1"/>
          <w:sz w:val="24"/>
          <w:szCs w:val="24"/>
          <w:lang w:val="en-GB"/>
        </w:rPr>
        <w:t xml:space="preserve">• As such, please consider how your knowledge, skills, experience, and qualities meet each of the points in the Person Specification - either directly or with transferable skills from other sectors and discuss them in your application form. </w:t>
      </w:r>
    </w:p>
    <w:p w14:paraId="2D2FDCCF" w14:textId="77777777" w:rsidR="00C710F3" w:rsidRDefault="00201DD8" w:rsidP="00F815DA">
      <w:pPr>
        <w:pStyle w:val="Heading3"/>
        <w:pBdr>
          <w:bottom w:val="single" w:sz="4" w:space="1" w:color="auto"/>
        </w:pBdr>
        <w:spacing w:line="276" w:lineRule="auto"/>
        <w:jc w:val="both"/>
        <w:rPr>
          <w:rFonts w:ascii="Leelawadee" w:eastAsiaTheme="majorEastAsia" w:hAnsi="Leelawadee" w:cs="Leelawadee"/>
          <w:b w:val="0"/>
          <w:bCs w:val="0"/>
          <w:color w:val="000000" w:themeColor="text1"/>
          <w:sz w:val="24"/>
          <w:szCs w:val="24"/>
          <w:lang w:val="en-GB"/>
        </w:rPr>
      </w:pPr>
      <w:r w:rsidRPr="00201DD8">
        <w:rPr>
          <w:rFonts w:ascii="Leelawadee" w:eastAsiaTheme="majorEastAsia" w:hAnsi="Leelawadee" w:cs="Leelawadee"/>
          <w:b w:val="0"/>
          <w:bCs w:val="0"/>
          <w:color w:val="000000" w:themeColor="text1"/>
          <w:sz w:val="24"/>
          <w:szCs w:val="24"/>
          <w:lang w:val="en-GB"/>
        </w:rPr>
        <w:t xml:space="preserve">• CAN is committed to equal opportunity for all staff, and applications from individuals are encouraged regardless of age, caring responsibilities, disability, gender, gender identity, marriage and civil partnership, pregnancy and maternity, race, religion or belief and sexual orientation. </w:t>
      </w:r>
    </w:p>
    <w:p w14:paraId="6C6F25F9" w14:textId="77777777" w:rsidR="00C710F3" w:rsidRDefault="00201DD8" w:rsidP="00F815DA">
      <w:pPr>
        <w:pStyle w:val="Heading3"/>
        <w:pBdr>
          <w:bottom w:val="single" w:sz="4" w:space="1" w:color="auto"/>
        </w:pBdr>
        <w:spacing w:line="276" w:lineRule="auto"/>
        <w:jc w:val="both"/>
        <w:rPr>
          <w:rFonts w:ascii="Leelawadee" w:eastAsiaTheme="majorEastAsia" w:hAnsi="Leelawadee" w:cs="Leelawadee"/>
          <w:b w:val="0"/>
          <w:bCs w:val="0"/>
          <w:color w:val="000000" w:themeColor="text1"/>
          <w:sz w:val="24"/>
          <w:szCs w:val="24"/>
          <w:lang w:val="en-GB"/>
        </w:rPr>
      </w:pPr>
      <w:r w:rsidRPr="00201DD8">
        <w:rPr>
          <w:rFonts w:ascii="Leelawadee" w:eastAsiaTheme="majorEastAsia" w:hAnsi="Leelawadee" w:cs="Leelawadee"/>
          <w:b w:val="0"/>
          <w:bCs w:val="0"/>
          <w:color w:val="000000" w:themeColor="text1"/>
          <w:sz w:val="24"/>
          <w:szCs w:val="24"/>
          <w:lang w:val="en-GB"/>
        </w:rPr>
        <w:t xml:space="preserve">• CAN is an inclusive employer. We value difference and recruit by merit on the basis of fair and open competition. We welcome candidates from a range of different backgrounds. If your experience looks a little different from what we've identified and you think you can bring value to the role, we'd love to learn more about you. </w:t>
      </w:r>
    </w:p>
    <w:p w14:paraId="3E66FECC" w14:textId="77777777" w:rsidR="00C710F3" w:rsidRDefault="00201DD8" w:rsidP="00F815DA">
      <w:pPr>
        <w:pStyle w:val="Heading3"/>
        <w:pBdr>
          <w:bottom w:val="single" w:sz="4" w:space="1" w:color="auto"/>
        </w:pBdr>
        <w:spacing w:line="276" w:lineRule="auto"/>
        <w:jc w:val="both"/>
        <w:rPr>
          <w:rFonts w:ascii="Leelawadee" w:eastAsiaTheme="majorEastAsia" w:hAnsi="Leelawadee" w:cs="Leelawadee"/>
          <w:b w:val="0"/>
          <w:bCs w:val="0"/>
          <w:color w:val="000000" w:themeColor="text1"/>
          <w:sz w:val="24"/>
          <w:szCs w:val="24"/>
          <w:lang w:val="en-GB"/>
        </w:rPr>
      </w:pPr>
      <w:r w:rsidRPr="00201DD8">
        <w:rPr>
          <w:rFonts w:ascii="Leelawadee" w:eastAsiaTheme="majorEastAsia" w:hAnsi="Leelawadee" w:cs="Leelawadee"/>
          <w:b w:val="0"/>
          <w:bCs w:val="0"/>
          <w:color w:val="000000" w:themeColor="text1"/>
          <w:sz w:val="24"/>
          <w:szCs w:val="24"/>
          <w:lang w:val="en-GB"/>
        </w:rPr>
        <w:t xml:space="preserve">• You must be eligible to work in the UK to apply for this position. </w:t>
      </w:r>
    </w:p>
    <w:p w14:paraId="76C682BD" w14:textId="77777777" w:rsidR="00C710F3" w:rsidRDefault="00201DD8" w:rsidP="00F815DA">
      <w:pPr>
        <w:pStyle w:val="Heading3"/>
        <w:pBdr>
          <w:bottom w:val="single" w:sz="4" w:space="1" w:color="auto"/>
        </w:pBdr>
        <w:spacing w:line="276" w:lineRule="auto"/>
        <w:jc w:val="both"/>
        <w:rPr>
          <w:rFonts w:ascii="Leelawadee" w:eastAsiaTheme="majorEastAsia" w:hAnsi="Leelawadee" w:cs="Leelawadee"/>
          <w:b w:val="0"/>
          <w:bCs w:val="0"/>
          <w:color w:val="000000" w:themeColor="text1"/>
          <w:sz w:val="24"/>
          <w:szCs w:val="24"/>
          <w:lang w:val="en-GB"/>
        </w:rPr>
      </w:pPr>
      <w:r w:rsidRPr="00201DD8">
        <w:rPr>
          <w:rFonts w:ascii="Leelawadee" w:eastAsiaTheme="majorEastAsia" w:hAnsi="Leelawadee" w:cs="Leelawadee"/>
          <w:b w:val="0"/>
          <w:bCs w:val="0"/>
          <w:color w:val="000000" w:themeColor="text1"/>
          <w:sz w:val="24"/>
          <w:szCs w:val="24"/>
          <w:lang w:val="en-GB"/>
        </w:rPr>
        <w:t>• Please submit your application form as a Word or PDF document</w:t>
      </w:r>
    </w:p>
    <w:p w14:paraId="3A3B265D" w14:textId="1049B58C" w:rsidR="007930CC" w:rsidRPr="00915BA4" w:rsidRDefault="007930CC" w:rsidP="00F815DA">
      <w:pPr>
        <w:pStyle w:val="Heading3"/>
        <w:pBdr>
          <w:bottom w:val="single" w:sz="4" w:space="1" w:color="auto"/>
        </w:pBdr>
        <w:spacing w:line="276" w:lineRule="auto"/>
        <w:jc w:val="both"/>
        <w:rPr>
          <w:rFonts w:ascii="Leelawadee" w:hAnsi="Leelawadee" w:cs="Leelawadee"/>
          <w:color w:val="C00000"/>
          <w:sz w:val="28"/>
          <w:szCs w:val="28"/>
          <w:lang w:val="en-GB"/>
        </w:rPr>
      </w:pPr>
      <w:r w:rsidRPr="00915BA4">
        <w:rPr>
          <w:rFonts w:ascii="Leelawadee" w:hAnsi="Leelawadee" w:cs="Leelawadee"/>
          <w:color w:val="C00000"/>
          <w:sz w:val="28"/>
          <w:szCs w:val="28"/>
          <w:lang w:val="en-GB"/>
        </w:rPr>
        <w:t>Contact Details</w:t>
      </w:r>
    </w:p>
    <w:p w14:paraId="7EE4CBFF" w14:textId="77777777" w:rsidR="00DA0A7A" w:rsidRPr="00915BA4" w:rsidRDefault="00DA0A7A" w:rsidP="00F815DA">
      <w:pPr>
        <w:spacing w:line="276" w:lineRule="auto"/>
        <w:rPr>
          <w:rFonts w:ascii="Leelawadee" w:hAnsi="Leelawadee" w:cs="Leelawadee"/>
          <w:sz w:val="24"/>
          <w:szCs w:val="24"/>
        </w:rPr>
      </w:pPr>
    </w:p>
    <w:p w14:paraId="28EA412E" w14:textId="05C8AEC1" w:rsidR="002E4A83" w:rsidRPr="00915BA4" w:rsidRDefault="007930CC" w:rsidP="00F815DA">
      <w:pPr>
        <w:spacing w:line="276" w:lineRule="auto"/>
        <w:rPr>
          <w:rFonts w:ascii="Leelawadee" w:hAnsi="Leelawadee" w:cs="Leelawadee"/>
          <w:sz w:val="24"/>
          <w:szCs w:val="24"/>
        </w:rPr>
      </w:pPr>
      <w:r w:rsidRPr="00915BA4">
        <w:rPr>
          <w:rFonts w:ascii="Leelawadee" w:hAnsi="Leelawadee" w:cs="Leelawadee"/>
          <w:sz w:val="24"/>
          <w:szCs w:val="24"/>
        </w:rPr>
        <w:t>Community Arts North West, Green Fish Resource Centre, 46-50 Oldham St, Manchester, M4 1LE</w:t>
      </w:r>
    </w:p>
    <w:p w14:paraId="3DD357CE" w14:textId="77777777" w:rsidR="002E76F6" w:rsidRPr="00915BA4" w:rsidRDefault="002E76F6" w:rsidP="00F815DA">
      <w:pPr>
        <w:spacing w:line="276" w:lineRule="auto"/>
        <w:rPr>
          <w:rFonts w:ascii="Leelawadee" w:hAnsi="Leelawadee" w:cs="Leelawadee"/>
          <w:b/>
          <w:sz w:val="24"/>
          <w:szCs w:val="24"/>
        </w:rPr>
      </w:pPr>
      <w:r w:rsidRPr="00915BA4">
        <w:rPr>
          <w:rFonts w:ascii="Leelawadee" w:hAnsi="Leelawadee" w:cs="Leelawadee"/>
          <w:b/>
          <w:sz w:val="24"/>
          <w:szCs w:val="24"/>
        </w:rPr>
        <w:t xml:space="preserve">T: </w:t>
      </w:r>
      <w:r w:rsidRPr="00915BA4">
        <w:rPr>
          <w:rFonts w:ascii="Leelawadee" w:hAnsi="Leelawadee" w:cs="Leelawadee"/>
          <w:sz w:val="24"/>
          <w:szCs w:val="24"/>
        </w:rPr>
        <w:t>0161 234 2975</w:t>
      </w:r>
    </w:p>
    <w:p w14:paraId="6FDC485C" w14:textId="1955CAA1" w:rsidR="002E76F6" w:rsidRPr="00D1766A" w:rsidRDefault="002E76F6" w:rsidP="00F815DA">
      <w:pPr>
        <w:spacing w:line="276" w:lineRule="auto"/>
        <w:rPr>
          <w:rFonts w:ascii="Leelawadee" w:hAnsi="Leelawadee" w:cs="Leelawadee"/>
          <w:b/>
          <w:color w:val="000000" w:themeColor="text1"/>
          <w:sz w:val="24"/>
          <w:szCs w:val="24"/>
        </w:rPr>
      </w:pPr>
      <w:r w:rsidRPr="00915BA4">
        <w:rPr>
          <w:rFonts w:ascii="Leelawadee" w:hAnsi="Leelawadee" w:cs="Leelawadee"/>
          <w:b/>
          <w:color w:val="4F6228" w:themeColor="accent3" w:themeShade="80"/>
          <w:sz w:val="24"/>
          <w:szCs w:val="24"/>
        </w:rPr>
        <w:t>E:</w:t>
      </w:r>
      <w:r w:rsidR="008D13A1">
        <w:rPr>
          <w:rFonts w:ascii="Leelawadee" w:hAnsi="Leelawadee" w:cs="Leelawadee"/>
          <w:b/>
          <w:color w:val="4F6228" w:themeColor="accent3" w:themeShade="80"/>
          <w:sz w:val="24"/>
          <w:szCs w:val="24"/>
        </w:rPr>
        <w:t xml:space="preserve"> </w:t>
      </w:r>
      <w:r w:rsidR="008D13A1" w:rsidRPr="00D1766A">
        <w:rPr>
          <w:rFonts w:ascii="Leelawadee" w:hAnsi="Leelawadee" w:cs="Leelawadee"/>
          <w:bCs/>
          <w:color w:val="000000" w:themeColor="text1"/>
          <w:sz w:val="24"/>
          <w:szCs w:val="24"/>
        </w:rPr>
        <w:t>recruitment@comarts</w:t>
      </w:r>
      <w:r w:rsidR="003118B4" w:rsidRPr="00D1766A">
        <w:rPr>
          <w:rFonts w:ascii="Leelawadee" w:hAnsi="Leelawadee" w:cs="Leelawadee"/>
          <w:bCs/>
          <w:color w:val="000000" w:themeColor="text1"/>
          <w:sz w:val="24"/>
          <w:szCs w:val="24"/>
        </w:rPr>
        <w:t>nw.org.uk</w:t>
      </w:r>
    </w:p>
    <w:p w14:paraId="4870974F" w14:textId="5C60B31F" w:rsidR="00AD4039" w:rsidRPr="003118B4" w:rsidRDefault="002E76F6" w:rsidP="00F815DA">
      <w:pPr>
        <w:spacing w:line="276" w:lineRule="auto"/>
        <w:rPr>
          <w:rFonts w:ascii="Leelawadee" w:hAnsi="Leelawadee" w:cs="Leelawadee"/>
          <w:sz w:val="24"/>
          <w:szCs w:val="24"/>
        </w:rPr>
      </w:pPr>
      <w:r w:rsidRPr="00915BA4">
        <w:rPr>
          <w:rFonts w:ascii="Leelawadee" w:hAnsi="Leelawadee" w:cs="Leelawadee"/>
          <w:b/>
          <w:sz w:val="24"/>
          <w:szCs w:val="24"/>
        </w:rPr>
        <w:t xml:space="preserve">W: </w:t>
      </w:r>
      <w:hyperlink r:id="rId15" w:tooltip="http://www.comartsnw.org.uk" w:history="1">
        <w:r w:rsidR="005C6877" w:rsidRPr="005C6877">
          <w:rPr>
            <w:rStyle w:val="Hyperlink"/>
            <w:rFonts w:ascii="Leelawadee" w:hAnsi="Leelawadee" w:cs="Leelawadee"/>
            <w:b/>
            <w:sz w:val="24"/>
            <w:szCs w:val="24"/>
          </w:rPr>
          <w:t>www.comartsnw.org.uk</w:t>
        </w:r>
      </w:hyperlink>
    </w:p>
    <w:p w14:paraId="61E49463" w14:textId="6919E207" w:rsidR="003232BA" w:rsidRPr="00915BA4" w:rsidRDefault="003232BA" w:rsidP="00F815DA">
      <w:pPr>
        <w:spacing w:line="276" w:lineRule="auto"/>
        <w:rPr>
          <w:rFonts w:ascii="Leelawadee" w:eastAsiaTheme="minorHAnsi" w:hAnsi="Leelawadee" w:cs="Leelawadee"/>
          <w:b/>
          <w:bCs/>
        </w:rPr>
      </w:pPr>
    </w:p>
    <w:sectPr w:rsidR="003232BA" w:rsidRPr="00915BA4" w:rsidSect="008E1B3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237B" w14:textId="77777777" w:rsidR="00756367" w:rsidRDefault="00756367" w:rsidP="00E5307B">
      <w:pPr>
        <w:spacing w:after="0" w:line="240" w:lineRule="auto"/>
      </w:pPr>
      <w:r>
        <w:separator/>
      </w:r>
    </w:p>
  </w:endnote>
  <w:endnote w:type="continuationSeparator" w:id="0">
    <w:p w14:paraId="705598DE" w14:textId="77777777" w:rsidR="00756367" w:rsidRDefault="00756367" w:rsidP="00E5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Regular">
    <w:panose1 w:val="00000000000000000000"/>
    <w:charset w:val="00"/>
    <w:family w:val="swiss"/>
    <w:notTrueType/>
    <w:pitch w:val="variable"/>
    <w:sig w:usb0="00000003" w:usb1="00000000" w:usb2="00000000" w:usb3="00000000" w:csb0="00000001" w:csb1="00000000"/>
  </w:font>
  <w:font w:name="Avant Garde">
    <w:altName w:val="Century Gothic"/>
    <w:charset w:val="4D"/>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DEE16" w14:textId="77777777" w:rsidR="00756367" w:rsidRDefault="00756367" w:rsidP="00E5307B">
      <w:pPr>
        <w:spacing w:after="0" w:line="240" w:lineRule="auto"/>
      </w:pPr>
      <w:r>
        <w:separator/>
      </w:r>
    </w:p>
  </w:footnote>
  <w:footnote w:type="continuationSeparator" w:id="0">
    <w:p w14:paraId="64F96A6D" w14:textId="77777777" w:rsidR="00756367" w:rsidRDefault="00756367" w:rsidP="00E53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540"/>
    <w:multiLevelType w:val="hybridMultilevel"/>
    <w:tmpl w:val="8C32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A73C89"/>
    <w:multiLevelType w:val="multilevel"/>
    <w:tmpl w:val="1014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20488"/>
    <w:multiLevelType w:val="multilevel"/>
    <w:tmpl w:val="084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73033"/>
    <w:multiLevelType w:val="hybridMultilevel"/>
    <w:tmpl w:val="9D06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25853"/>
    <w:multiLevelType w:val="multilevel"/>
    <w:tmpl w:val="426E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306F1"/>
    <w:multiLevelType w:val="hybridMultilevel"/>
    <w:tmpl w:val="DB1C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A0B8C"/>
    <w:multiLevelType w:val="multilevel"/>
    <w:tmpl w:val="4D92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3C0A65"/>
    <w:multiLevelType w:val="multilevel"/>
    <w:tmpl w:val="C6CC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26D21"/>
    <w:multiLevelType w:val="multilevel"/>
    <w:tmpl w:val="99F8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13F97"/>
    <w:multiLevelType w:val="multilevel"/>
    <w:tmpl w:val="822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20A10"/>
    <w:multiLevelType w:val="multilevel"/>
    <w:tmpl w:val="5C1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3212F"/>
    <w:multiLevelType w:val="hybridMultilevel"/>
    <w:tmpl w:val="CAC8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02DC"/>
    <w:multiLevelType w:val="hybridMultilevel"/>
    <w:tmpl w:val="EF88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F72BF"/>
    <w:multiLevelType w:val="multilevel"/>
    <w:tmpl w:val="A9A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CA7E81"/>
    <w:multiLevelType w:val="multilevel"/>
    <w:tmpl w:val="F570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B35F7"/>
    <w:multiLevelType w:val="hybridMultilevel"/>
    <w:tmpl w:val="E754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6149A"/>
    <w:multiLevelType w:val="multilevel"/>
    <w:tmpl w:val="1B7A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923545">
    <w:abstractNumId w:val="12"/>
  </w:num>
  <w:num w:numId="2" w16cid:durableId="359206852">
    <w:abstractNumId w:val="5"/>
  </w:num>
  <w:num w:numId="3" w16cid:durableId="1628464727">
    <w:abstractNumId w:val="14"/>
  </w:num>
  <w:num w:numId="4" w16cid:durableId="403066398">
    <w:abstractNumId w:val="16"/>
  </w:num>
  <w:num w:numId="5" w16cid:durableId="1753964434">
    <w:abstractNumId w:val="7"/>
  </w:num>
  <w:num w:numId="6" w16cid:durableId="1083188600">
    <w:abstractNumId w:val="10"/>
  </w:num>
  <w:num w:numId="7" w16cid:durableId="73012282">
    <w:abstractNumId w:val="8"/>
  </w:num>
  <w:num w:numId="8" w16cid:durableId="1175849420">
    <w:abstractNumId w:val="4"/>
  </w:num>
  <w:num w:numId="9" w16cid:durableId="69548540">
    <w:abstractNumId w:val="1"/>
  </w:num>
  <w:num w:numId="10" w16cid:durableId="1368336935">
    <w:abstractNumId w:val="15"/>
  </w:num>
  <w:num w:numId="11" w16cid:durableId="184683254">
    <w:abstractNumId w:val="2"/>
  </w:num>
  <w:num w:numId="12" w16cid:durableId="570193761">
    <w:abstractNumId w:val="3"/>
  </w:num>
  <w:num w:numId="13" w16cid:durableId="681128505">
    <w:abstractNumId w:val="0"/>
  </w:num>
  <w:num w:numId="14" w16cid:durableId="1726829221">
    <w:abstractNumId w:val="11"/>
  </w:num>
  <w:num w:numId="15" w16cid:durableId="883906710">
    <w:abstractNumId w:val="6"/>
  </w:num>
  <w:num w:numId="16" w16cid:durableId="1750728934">
    <w:abstractNumId w:val="13"/>
  </w:num>
  <w:num w:numId="17" w16cid:durableId="81784315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27"/>
    <w:rsid w:val="00003CC6"/>
    <w:rsid w:val="000106A3"/>
    <w:rsid w:val="000107EF"/>
    <w:rsid w:val="00011A7B"/>
    <w:rsid w:val="00013CDA"/>
    <w:rsid w:val="00014DE8"/>
    <w:rsid w:val="0001597E"/>
    <w:rsid w:val="0002229F"/>
    <w:rsid w:val="00025259"/>
    <w:rsid w:val="00026115"/>
    <w:rsid w:val="000350EE"/>
    <w:rsid w:val="0003540B"/>
    <w:rsid w:val="00035B8A"/>
    <w:rsid w:val="00044B0A"/>
    <w:rsid w:val="000502F2"/>
    <w:rsid w:val="00051FED"/>
    <w:rsid w:val="00056044"/>
    <w:rsid w:val="00066C51"/>
    <w:rsid w:val="00070C16"/>
    <w:rsid w:val="00070F26"/>
    <w:rsid w:val="00073E7D"/>
    <w:rsid w:val="000755FE"/>
    <w:rsid w:val="00075713"/>
    <w:rsid w:val="00077537"/>
    <w:rsid w:val="000779B8"/>
    <w:rsid w:val="00081978"/>
    <w:rsid w:val="000840B8"/>
    <w:rsid w:val="00084503"/>
    <w:rsid w:val="0009132B"/>
    <w:rsid w:val="00094A48"/>
    <w:rsid w:val="000952AB"/>
    <w:rsid w:val="000A1788"/>
    <w:rsid w:val="000A25D6"/>
    <w:rsid w:val="000A56A7"/>
    <w:rsid w:val="000A5E82"/>
    <w:rsid w:val="000A619B"/>
    <w:rsid w:val="000A7A5A"/>
    <w:rsid w:val="000B0928"/>
    <w:rsid w:val="000B42D2"/>
    <w:rsid w:val="000C20CD"/>
    <w:rsid w:val="000C470A"/>
    <w:rsid w:val="000D056A"/>
    <w:rsid w:val="000D45FD"/>
    <w:rsid w:val="000D558D"/>
    <w:rsid w:val="000D5DCF"/>
    <w:rsid w:val="000D73E2"/>
    <w:rsid w:val="000E2C1F"/>
    <w:rsid w:val="000E4012"/>
    <w:rsid w:val="000F426B"/>
    <w:rsid w:val="000F51FC"/>
    <w:rsid w:val="000F54C0"/>
    <w:rsid w:val="000F616F"/>
    <w:rsid w:val="00103E26"/>
    <w:rsid w:val="00103FBE"/>
    <w:rsid w:val="0010610D"/>
    <w:rsid w:val="00112232"/>
    <w:rsid w:val="0011545D"/>
    <w:rsid w:val="00126892"/>
    <w:rsid w:val="00127C95"/>
    <w:rsid w:val="00132271"/>
    <w:rsid w:val="001325E7"/>
    <w:rsid w:val="001354CF"/>
    <w:rsid w:val="0014558D"/>
    <w:rsid w:val="001478B6"/>
    <w:rsid w:val="00151AA2"/>
    <w:rsid w:val="0015469B"/>
    <w:rsid w:val="001570ED"/>
    <w:rsid w:val="0016406E"/>
    <w:rsid w:val="00164111"/>
    <w:rsid w:val="00167549"/>
    <w:rsid w:val="00173E66"/>
    <w:rsid w:val="00175C3C"/>
    <w:rsid w:val="00176101"/>
    <w:rsid w:val="001767A6"/>
    <w:rsid w:val="0017733A"/>
    <w:rsid w:val="0018007F"/>
    <w:rsid w:val="0018379B"/>
    <w:rsid w:val="00183A4E"/>
    <w:rsid w:val="00192C0F"/>
    <w:rsid w:val="00193011"/>
    <w:rsid w:val="001973D8"/>
    <w:rsid w:val="001A6460"/>
    <w:rsid w:val="001A6BF1"/>
    <w:rsid w:val="001A7387"/>
    <w:rsid w:val="001B0AFC"/>
    <w:rsid w:val="001B0BEB"/>
    <w:rsid w:val="001B1609"/>
    <w:rsid w:val="001B2BCD"/>
    <w:rsid w:val="001B471E"/>
    <w:rsid w:val="001B5F9D"/>
    <w:rsid w:val="001B71A0"/>
    <w:rsid w:val="001C49ED"/>
    <w:rsid w:val="001C511F"/>
    <w:rsid w:val="001C64C2"/>
    <w:rsid w:val="001D46DA"/>
    <w:rsid w:val="001D4940"/>
    <w:rsid w:val="001D755B"/>
    <w:rsid w:val="001E2FD8"/>
    <w:rsid w:val="001E68F4"/>
    <w:rsid w:val="001F287B"/>
    <w:rsid w:val="001F7119"/>
    <w:rsid w:val="00201DD8"/>
    <w:rsid w:val="002044C9"/>
    <w:rsid w:val="002104ED"/>
    <w:rsid w:val="002105B9"/>
    <w:rsid w:val="00211AFC"/>
    <w:rsid w:val="00211E76"/>
    <w:rsid w:val="00214E10"/>
    <w:rsid w:val="002176C2"/>
    <w:rsid w:val="002179F3"/>
    <w:rsid w:val="00221B0D"/>
    <w:rsid w:val="00222FB1"/>
    <w:rsid w:val="00223077"/>
    <w:rsid w:val="00223FD4"/>
    <w:rsid w:val="00225FDA"/>
    <w:rsid w:val="00226AEF"/>
    <w:rsid w:val="00226FF9"/>
    <w:rsid w:val="002338A3"/>
    <w:rsid w:val="00237017"/>
    <w:rsid w:val="00237768"/>
    <w:rsid w:val="00241137"/>
    <w:rsid w:val="00243820"/>
    <w:rsid w:val="00245BB4"/>
    <w:rsid w:val="00247909"/>
    <w:rsid w:val="0025442D"/>
    <w:rsid w:val="00256615"/>
    <w:rsid w:val="00257649"/>
    <w:rsid w:val="0026009A"/>
    <w:rsid w:val="00272572"/>
    <w:rsid w:val="00273938"/>
    <w:rsid w:val="00280CCE"/>
    <w:rsid w:val="00280EA0"/>
    <w:rsid w:val="00286594"/>
    <w:rsid w:val="00292A57"/>
    <w:rsid w:val="00293C56"/>
    <w:rsid w:val="00296056"/>
    <w:rsid w:val="002A30C9"/>
    <w:rsid w:val="002A5F40"/>
    <w:rsid w:val="002B4794"/>
    <w:rsid w:val="002B52DA"/>
    <w:rsid w:val="002C1029"/>
    <w:rsid w:val="002C128D"/>
    <w:rsid w:val="002C3682"/>
    <w:rsid w:val="002C59A7"/>
    <w:rsid w:val="002C7A84"/>
    <w:rsid w:val="002C7C67"/>
    <w:rsid w:val="002D622D"/>
    <w:rsid w:val="002D7547"/>
    <w:rsid w:val="002E1A6E"/>
    <w:rsid w:val="002E3405"/>
    <w:rsid w:val="002E3F36"/>
    <w:rsid w:val="002E49AD"/>
    <w:rsid w:val="002E4A83"/>
    <w:rsid w:val="002E4CEA"/>
    <w:rsid w:val="002E4CEE"/>
    <w:rsid w:val="002E6716"/>
    <w:rsid w:val="002E76F6"/>
    <w:rsid w:val="002F3440"/>
    <w:rsid w:val="002F3C2D"/>
    <w:rsid w:val="002F7F45"/>
    <w:rsid w:val="002F7F68"/>
    <w:rsid w:val="0030259A"/>
    <w:rsid w:val="003027FE"/>
    <w:rsid w:val="00304305"/>
    <w:rsid w:val="003118B4"/>
    <w:rsid w:val="00312709"/>
    <w:rsid w:val="00315877"/>
    <w:rsid w:val="00315B99"/>
    <w:rsid w:val="003223A6"/>
    <w:rsid w:val="003232BA"/>
    <w:rsid w:val="003301E7"/>
    <w:rsid w:val="00331210"/>
    <w:rsid w:val="00344595"/>
    <w:rsid w:val="0035278D"/>
    <w:rsid w:val="0035586D"/>
    <w:rsid w:val="0035649B"/>
    <w:rsid w:val="003617AD"/>
    <w:rsid w:val="003633DA"/>
    <w:rsid w:val="00363A52"/>
    <w:rsid w:val="00363E1D"/>
    <w:rsid w:val="0036638E"/>
    <w:rsid w:val="00366D7E"/>
    <w:rsid w:val="0037269A"/>
    <w:rsid w:val="00372DB6"/>
    <w:rsid w:val="00374AB7"/>
    <w:rsid w:val="00377D79"/>
    <w:rsid w:val="00381DCB"/>
    <w:rsid w:val="003824F0"/>
    <w:rsid w:val="003825C4"/>
    <w:rsid w:val="00384A72"/>
    <w:rsid w:val="00385C71"/>
    <w:rsid w:val="00393626"/>
    <w:rsid w:val="003B1686"/>
    <w:rsid w:val="003B1B7A"/>
    <w:rsid w:val="003B45E7"/>
    <w:rsid w:val="003B57A4"/>
    <w:rsid w:val="003C543B"/>
    <w:rsid w:val="003C5CA8"/>
    <w:rsid w:val="003C6744"/>
    <w:rsid w:val="003D0980"/>
    <w:rsid w:val="003D3A0E"/>
    <w:rsid w:val="003D3F14"/>
    <w:rsid w:val="003E120B"/>
    <w:rsid w:val="003F41CD"/>
    <w:rsid w:val="003F45C7"/>
    <w:rsid w:val="00400546"/>
    <w:rsid w:val="0040072B"/>
    <w:rsid w:val="0040134C"/>
    <w:rsid w:val="00402B4C"/>
    <w:rsid w:val="004038FB"/>
    <w:rsid w:val="004100BE"/>
    <w:rsid w:val="00412E8C"/>
    <w:rsid w:val="004151B3"/>
    <w:rsid w:val="004154A7"/>
    <w:rsid w:val="00415600"/>
    <w:rsid w:val="004165A1"/>
    <w:rsid w:val="00416BF4"/>
    <w:rsid w:val="004225A9"/>
    <w:rsid w:val="00431126"/>
    <w:rsid w:val="00435AE1"/>
    <w:rsid w:val="00436253"/>
    <w:rsid w:val="00436E64"/>
    <w:rsid w:val="00440C55"/>
    <w:rsid w:val="0044165E"/>
    <w:rsid w:val="00444F19"/>
    <w:rsid w:val="00445D1D"/>
    <w:rsid w:val="00446B9C"/>
    <w:rsid w:val="00460000"/>
    <w:rsid w:val="004641E2"/>
    <w:rsid w:val="0046627C"/>
    <w:rsid w:val="0046656D"/>
    <w:rsid w:val="00480290"/>
    <w:rsid w:val="00480B75"/>
    <w:rsid w:val="0048126B"/>
    <w:rsid w:val="00481FE7"/>
    <w:rsid w:val="004824E3"/>
    <w:rsid w:val="004941E6"/>
    <w:rsid w:val="004A3212"/>
    <w:rsid w:val="004B4202"/>
    <w:rsid w:val="004B5472"/>
    <w:rsid w:val="004B6835"/>
    <w:rsid w:val="004B68B1"/>
    <w:rsid w:val="004C11BD"/>
    <w:rsid w:val="004C2695"/>
    <w:rsid w:val="004C2A43"/>
    <w:rsid w:val="004C2F1F"/>
    <w:rsid w:val="004C6DD4"/>
    <w:rsid w:val="004C7925"/>
    <w:rsid w:val="004C7973"/>
    <w:rsid w:val="004D0DD2"/>
    <w:rsid w:val="004D3962"/>
    <w:rsid w:val="004D4C75"/>
    <w:rsid w:val="004D633E"/>
    <w:rsid w:val="004D6C3D"/>
    <w:rsid w:val="004E4A0D"/>
    <w:rsid w:val="004E6FDA"/>
    <w:rsid w:val="004E74A1"/>
    <w:rsid w:val="004E74C9"/>
    <w:rsid w:val="004F6580"/>
    <w:rsid w:val="0050014D"/>
    <w:rsid w:val="00503490"/>
    <w:rsid w:val="005036BB"/>
    <w:rsid w:val="00503F56"/>
    <w:rsid w:val="00510973"/>
    <w:rsid w:val="0051191B"/>
    <w:rsid w:val="00513537"/>
    <w:rsid w:val="00514A6B"/>
    <w:rsid w:val="00514B75"/>
    <w:rsid w:val="00515451"/>
    <w:rsid w:val="00521ECA"/>
    <w:rsid w:val="005239AF"/>
    <w:rsid w:val="00523F11"/>
    <w:rsid w:val="005258A1"/>
    <w:rsid w:val="005307CD"/>
    <w:rsid w:val="00530E46"/>
    <w:rsid w:val="00531917"/>
    <w:rsid w:val="00534D18"/>
    <w:rsid w:val="00535535"/>
    <w:rsid w:val="00541100"/>
    <w:rsid w:val="005457B3"/>
    <w:rsid w:val="00545EC3"/>
    <w:rsid w:val="005464BD"/>
    <w:rsid w:val="005470EA"/>
    <w:rsid w:val="00547295"/>
    <w:rsid w:val="005472E6"/>
    <w:rsid w:val="005604E5"/>
    <w:rsid w:val="00574D87"/>
    <w:rsid w:val="005751B8"/>
    <w:rsid w:val="005758CA"/>
    <w:rsid w:val="005775CC"/>
    <w:rsid w:val="0057767B"/>
    <w:rsid w:val="00577AC4"/>
    <w:rsid w:val="00586B8E"/>
    <w:rsid w:val="00587263"/>
    <w:rsid w:val="005876E2"/>
    <w:rsid w:val="005935CF"/>
    <w:rsid w:val="00594371"/>
    <w:rsid w:val="005A383D"/>
    <w:rsid w:val="005A4817"/>
    <w:rsid w:val="005A5ACC"/>
    <w:rsid w:val="005A7690"/>
    <w:rsid w:val="005B05EC"/>
    <w:rsid w:val="005B1B0A"/>
    <w:rsid w:val="005B375C"/>
    <w:rsid w:val="005B6F2D"/>
    <w:rsid w:val="005C6877"/>
    <w:rsid w:val="005C6E0F"/>
    <w:rsid w:val="005D2FD5"/>
    <w:rsid w:val="005D749F"/>
    <w:rsid w:val="005D7F1F"/>
    <w:rsid w:val="005E1D5B"/>
    <w:rsid w:val="005E271F"/>
    <w:rsid w:val="005E37C0"/>
    <w:rsid w:val="005E44C4"/>
    <w:rsid w:val="005E4930"/>
    <w:rsid w:val="005E4BFF"/>
    <w:rsid w:val="005E6DAF"/>
    <w:rsid w:val="005F4CC6"/>
    <w:rsid w:val="005F5DBF"/>
    <w:rsid w:val="00602124"/>
    <w:rsid w:val="00611157"/>
    <w:rsid w:val="0061166D"/>
    <w:rsid w:val="00620A83"/>
    <w:rsid w:val="006223D7"/>
    <w:rsid w:val="00626694"/>
    <w:rsid w:val="00627418"/>
    <w:rsid w:val="00631382"/>
    <w:rsid w:val="006313FE"/>
    <w:rsid w:val="00637ABE"/>
    <w:rsid w:val="00642FFD"/>
    <w:rsid w:val="006534B1"/>
    <w:rsid w:val="0065371F"/>
    <w:rsid w:val="00661BC7"/>
    <w:rsid w:val="006629F4"/>
    <w:rsid w:val="00670CAD"/>
    <w:rsid w:val="006742E8"/>
    <w:rsid w:val="006829FA"/>
    <w:rsid w:val="006864AD"/>
    <w:rsid w:val="006878CF"/>
    <w:rsid w:val="00692BB9"/>
    <w:rsid w:val="006A0D52"/>
    <w:rsid w:val="006A1F86"/>
    <w:rsid w:val="006A2404"/>
    <w:rsid w:val="006A3F03"/>
    <w:rsid w:val="006A7819"/>
    <w:rsid w:val="006B1D63"/>
    <w:rsid w:val="006B2657"/>
    <w:rsid w:val="006B306C"/>
    <w:rsid w:val="006B360B"/>
    <w:rsid w:val="006B49E0"/>
    <w:rsid w:val="006C0834"/>
    <w:rsid w:val="006C0F7D"/>
    <w:rsid w:val="006C1E18"/>
    <w:rsid w:val="006C31FA"/>
    <w:rsid w:val="006C4DAA"/>
    <w:rsid w:val="006C54CB"/>
    <w:rsid w:val="006D2226"/>
    <w:rsid w:val="006E0FF8"/>
    <w:rsid w:val="006E27C0"/>
    <w:rsid w:val="006E2C48"/>
    <w:rsid w:val="006E371F"/>
    <w:rsid w:val="006E42FA"/>
    <w:rsid w:val="006E5578"/>
    <w:rsid w:val="006E5714"/>
    <w:rsid w:val="006E70BE"/>
    <w:rsid w:val="006E743B"/>
    <w:rsid w:val="006F367F"/>
    <w:rsid w:val="006F6C77"/>
    <w:rsid w:val="00701E04"/>
    <w:rsid w:val="007024E0"/>
    <w:rsid w:val="007050DF"/>
    <w:rsid w:val="007102F6"/>
    <w:rsid w:val="00710B7D"/>
    <w:rsid w:val="00713EDC"/>
    <w:rsid w:val="00723223"/>
    <w:rsid w:val="00724952"/>
    <w:rsid w:val="0072567C"/>
    <w:rsid w:val="00735976"/>
    <w:rsid w:val="00737339"/>
    <w:rsid w:val="00740094"/>
    <w:rsid w:val="00740CCB"/>
    <w:rsid w:val="007432FF"/>
    <w:rsid w:val="007513DB"/>
    <w:rsid w:val="007549BF"/>
    <w:rsid w:val="00756367"/>
    <w:rsid w:val="0075669C"/>
    <w:rsid w:val="00760113"/>
    <w:rsid w:val="00761EBA"/>
    <w:rsid w:val="00762315"/>
    <w:rsid w:val="00771250"/>
    <w:rsid w:val="007744BC"/>
    <w:rsid w:val="00777C63"/>
    <w:rsid w:val="007823DF"/>
    <w:rsid w:val="00785A01"/>
    <w:rsid w:val="00785ED9"/>
    <w:rsid w:val="00787A4D"/>
    <w:rsid w:val="00787FAC"/>
    <w:rsid w:val="00791199"/>
    <w:rsid w:val="00791C2F"/>
    <w:rsid w:val="007930CC"/>
    <w:rsid w:val="00797F37"/>
    <w:rsid w:val="007A21B5"/>
    <w:rsid w:val="007A3205"/>
    <w:rsid w:val="007A35A5"/>
    <w:rsid w:val="007A76E7"/>
    <w:rsid w:val="007B0AC3"/>
    <w:rsid w:val="007B32C4"/>
    <w:rsid w:val="007B32DE"/>
    <w:rsid w:val="007B3A24"/>
    <w:rsid w:val="007C1CDD"/>
    <w:rsid w:val="007C7616"/>
    <w:rsid w:val="007D39D5"/>
    <w:rsid w:val="007D6B35"/>
    <w:rsid w:val="007D7CA9"/>
    <w:rsid w:val="007D7F6A"/>
    <w:rsid w:val="007E0A88"/>
    <w:rsid w:val="007E227B"/>
    <w:rsid w:val="007E2FD2"/>
    <w:rsid w:val="007E3A17"/>
    <w:rsid w:val="007E5FA4"/>
    <w:rsid w:val="007E626A"/>
    <w:rsid w:val="007F3B09"/>
    <w:rsid w:val="007F500D"/>
    <w:rsid w:val="007F50A6"/>
    <w:rsid w:val="008014EC"/>
    <w:rsid w:val="00810AE5"/>
    <w:rsid w:val="00812A15"/>
    <w:rsid w:val="00812D11"/>
    <w:rsid w:val="008268FD"/>
    <w:rsid w:val="00826C49"/>
    <w:rsid w:val="00827373"/>
    <w:rsid w:val="00831059"/>
    <w:rsid w:val="00833C81"/>
    <w:rsid w:val="00835318"/>
    <w:rsid w:val="00835387"/>
    <w:rsid w:val="008432FE"/>
    <w:rsid w:val="008463DD"/>
    <w:rsid w:val="008628E2"/>
    <w:rsid w:val="008667FF"/>
    <w:rsid w:val="00867907"/>
    <w:rsid w:val="00867F08"/>
    <w:rsid w:val="00870D40"/>
    <w:rsid w:val="00873646"/>
    <w:rsid w:val="008762B7"/>
    <w:rsid w:val="00881AE0"/>
    <w:rsid w:val="008838AC"/>
    <w:rsid w:val="00884DCA"/>
    <w:rsid w:val="00890F2D"/>
    <w:rsid w:val="00893C48"/>
    <w:rsid w:val="00895A39"/>
    <w:rsid w:val="00895A62"/>
    <w:rsid w:val="00896A28"/>
    <w:rsid w:val="00897BDA"/>
    <w:rsid w:val="008A129F"/>
    <w:rsid w:val="008A368E"/>
    <w:rsid w:val="008A437F"/>
    <w:rsid w:val="008A5EEF"/>
    <w:rsid w:val="008A6EFF"/>
    <w:rsid w:val="008A755A"/>
    <w:rsid w:val="008B1BED"/>
    <w:rsid w:val="008B4B01"/>
    <w:rsid w:val="008B687B"/>
    <w:rsid w:val="008D13A1"/>
    <w:rsid w:val="008D2A89"/>
    <w:rsid w:val="008D45DC"/>
    <w:rsid w:val="008D5610"/>
    <w:rsid w:val="008D6BB0"/>
    <w:rsid w:val="008E063D"/>
    <w:rsid w:val="008E1B36"/>
    <w:rsid w:val="008E1E9C"/>
    <w:rsid w:val="008E571E"/>
    <w:rsid w:val="008E703A"/>
    <w:rsid w:val="008E7FB9"/>
    <w:rsid w:val="008F208D"/>
    <w:rsid w:val="008F2314"/>
    <w:rsid w:val="008F52B5"/>
    <w:rsid w:val="00902FD3"/>
    <w:rsid w:val="00904A85"/>
    <w:rsid w:val="00910B2A"/>
    <w:rsid w:val="0091202C"/>
    <w:rsid w:val="00915918"/>
    <w:rsid w:val="00915BA4"/>
    <w:rsid w:val="00916736"/>
    <w:rsid w:val="00920B3E"/>
    <w:rsid w:val="00920D50"/>
    <w:rsid w:val="00922857"/>
    <w:rsid w:val="00922887"/>
    <w:rsid w:val="009324B6"/>
    <w:rsid w:val="009328FC"/>
    <w:rsid w:val="00937C1D"/>
    <w:rsid w:val="00941901"/>
    <w:rsid w:val="00943802"/>
    <w:rsid w:val="00945D61"/>
    <w:rsid w:val="009466C7"/>
    <w:rsid w:val="00950091"/>
    <w:rsid w:val="00953065"/>
    <w:rsid w:val="009534D0"/>
    <w:rsid w:val="0096420A"/>
    <w:rsid w:val="00971A27"/>
    <w:rsid w:val="0097224D"/>
    <w:rsid w:val="009731B8"/>
    <w:rsid w:val="009771A9"/>
    <w:rsid w:val="00983D11"/>
    <w:rsid w:val="00990600"/>
    <w:rsid w:val="00990B74"/>
    <w:rsid w:val="00991F79"/>
    <w:rsid w:val="00996CD7"/>
    <w:rsid w:val="009A170D"/>
    <w:rsid w:val="009A67E1"/>
    <w:rsid w:val="009A798C"/>
    <w:rsid w:val="009B1613"/>
    <w:rsid w:val="009B4BBE"/>
    <w:rsid w:val="009C53BE"/>
    <w:rsid w:val="009C5E23"/>
    <w:rsid w:val="009C71C9"/>
    <w:rsid w:val="009D0C48"/>
    <w:rsid w:val="009D173D"/>
    <w:rsid w:val="009D20F4"/>
    <w:rsid w:val="009D58D6"/>
    <w:rsid w:val="009D59B5"/>
    <w:rsid w:val="009D666B"/>
    <w:rsid w:val="009D6808"/>
    <w:rsid w:val="009E0502"/>
    <w:rsid w:val="009E2F7F"/>
    <w:rsid w:val="009E4D2E"/>
    <w:rsid w:val="009F45C6"/>
    <w:rsid w:val="009F6636"/>
    <w:rsid w:val="009F7F2B"/>
    <w:rsid w:val="00A02FF4"/>
    <w:rsid w:val="00A038AC"/>
    <w:rsid w:val="00A045C2"/>
    <w:rsid w:val="00A04779"/>
    <w:rsid w:val="00A0704C"/>
    <w:rsid w:val="00A12E5C"/>
    <w:rsid w:val="00A2734E"/>
    <w:rsid w:val="00A32EB2"/>
    <w:rsid w:val="00A343C2"/>
    <w:rsid w:val="00A44F32"/>
    <w:rsid w:val="00A47B29"/>
    <w:rsid w:val="00A5223B"/>
    <w:rsid w:val="00A61044"/>
    <w:rsid w:val="00A61946"/>
    <w:rsid w:val="00A67D18"/>
    <w:rsid w:val="00A8115B"/>
    <w:rsid w:val="00A8213E"/>
    <w:rsid w:val="00A84DF5"/>
    <w:rsid w:val="00A86922"/>
    <w:rsid w:val="00A86E6A"/>
    <w:rsid w:val="00A87854"/>
    <w:rsid w:val="00A900AF"/>
    <w:rsid w:val="00A91E4E"/>
    <w:rsid w:val="00A93D06"/>
    <w:rsid w:val="00A940AC"/>
    <w:rsid w:val="00A96E60"/>
    <w:rsid w:val="00A97F25"/>
    <w:rsid w:val="00AA55FA"/>
    <w:rsid w:val="00AA7E6E"/>
    <w:rsid w:val="00AB13CD"/>
    <w:rsid w:val="00AB14AD"/>
    <w:rsid w:val="00AB2621"/>
    <w:rsid w:val="00AC099A"/>
    <w:rsid w:val="00AC213E"/>
    <w:rsid w:val="00AD03C6"/>
    <w:rsid w:val="00AD04E9"/>
    <w:rsid w:val="00AD1528"/>
    <w:rsid w:val="00AD2CF0"/>
    <w:rsid w:val="00AD3E02"/>
    <w:rsid w:val="00AD4039"/>
    <w:rsid w:val="00AD5673"/>
    <w:rsid w:val="00AE1221"/>
    <w:rsid w:val="00AE1C50"/>
    <w:rsid w:val="00AE4146"/>
    <w:rsid w:val="00AE4DC2"/>
    <w:rsid w:val="00AF3BA6"/>
    <w:rsid w:val="00AF5F5E"/>
    <w:rsid w:val="00B01586"/>
    <w:rsid w:val="00B015CC"/>
    <w:rsid w:val="00B01BBB"/>
    <w:rsid w:val="00B04F70"/>
    <w:rsid w:val="00B05344"/>
    <w:rsid w:val="00B07960"/>
    <w:rsid w:val="00B1293C"/>
    <w:rsid w:val="00B152EA"/>
    <w:rsid w:val="00B16B65"/>
    <w:rsid w:val="00B16E5B"/>
    <w:rsid w:val="00B30EB6"/>
    <w:rsid w:val="00B317E0"/>
    <w:rsid w:val="00B37F58"/>
    <w:rsid w:val="00B4054B"/>
    <w:rsid w:val="00B40C80"/>
    <w:rsid w:val="00B41616"/>
    <w:rsid w:val="00B421FE"/>
    <w:rsid w:val="00B53E61"/>
    <w:rsid w:val="00B54D1E"/>
    <w:rsid w:val="00B55B92"/>
    <w:rsid w:val="00B57BA5"/>
    <w:rsid w:val="00B61BCD"/>
    <w:rsid w:val="00B61C20"/>
    <w:rsid w:val="00B65233"/>
    <w:rsid w:val="00B721EF"/>
    <w:rsid w:val="00B73373"/>
    <w:rsid w:val="00B733ED"/>
    <w:rsid w:val="00B74B91"/>
    <w:rsid w:val="00B8063E"/>
    <w:rsid w:val="00B80EF6"/>
    <w:rsid w:val="00B82BFC"/>
    <w:rsid w:val="00B845AD"/>
    <w:rsid w:val="00B86DBC"/>
    <w:rsid w:val="00B911AB"/>
    <w:rsid w:val="00B92DE4"/>
    <w:rsid w:val="00B938E4"/>
    <w:rsid w:val="00B959E1"/>
    <w:rsid w:val="00B97E0C"/>
    <w:rsid w:val="00BB0B29"/>
    <w:rsid w:val="00BB199A"/>
    <w:rsid w:val="00BB1EB3"/>
    <w:rsid w:val="00BC3A12"/>
    <w:rsid w:val="00BD39D3"/>
    <w:rsid w:val="00BD5C8E"/>
    <w:rsid w:val="00BD6DEF"/>
    <w:rsid w:val="00BE3735"/>
    <w:rsid w:val="00BE4139"/>
    <w:rsid w:val="00BE70C1"/>
    <w:rsid w:val="00BF0CE2"/>
    <w:rsid w:val="00BF1C5E"/>
    <w:rsid w:val="00BF28E4"/>
    <w:rsid w:val="00BF4617"/>
    <w:rsid w:val="00BF6269"/>
    <w:rsid w:val="00C0436F"/>
    <w:rsid w:val="00C045C6"/>
    <w:rsid w:val="00C04EAE"/>
    <w:rsid w:val="00C05A67"/>
    <w:rsid w:val="00C10D47"/>
    <w:rsid w:val="00C10E70"/>
    <w:rsid w:val="00C11EDC"/>
    <w:rsid w:val="00C12C83"/>
    <w:rsid w:val="00C13E07"/>
    <w:rsid w:val="00C16F07"/>
    <w:rsid w:val="00C22621"/>
    <w:rsid w:val="00C26A6E"/>
    <w:rsid w:val="00C40981"/>
    <w:rsid w:val="00C4162B"/>
    <w:rsid w:val="00C4363C"/>
    <w:rsid w:val="00C476B1"/>
    <w:rsid w:val="00C50D66"/>
    <w:rsid w:val="00C50DCF"/>
    <w:rsid w:val="00C534FA"/>
    <w:rsid w:val="00C54240"/>
    <w:rsid w:val="00C54340"/>
    <w:rsid w:val="00C557CA"/>
    <w:rsid w:val="00C6192D"/>
    <w:rsid w:val="00C61CFF"/>
    <w:rsid w:val="00C63703"/>
    <w:rsid w:val="00C674D9"/>
    <w:rsid w:val="00C70545"/>
    <w:rsid w:val="00C710F3"/>
    <w:rsid w:val="00C73661"/>
    <w:rsid w:val="00C74C69"/>
    <w:rsid w:val="00C75622"/>
    <w:rsid w:val="00C802BD"/>
    <w:rsid w:val="00C81F50"/>
    <w:rsid w:val="00C83F00"/>
    <w:rsid w:val="00C862F8"/>
    <w:rsid w:val="00CA1284"/>
    <w:rsid w:val="00CA189E"/>
    <w:rsid w:val="00CA21D0"/>
    <w:rsid w:val="00CA43D0"/>
    <w:rsid w:val="00CA5147"/>
    <w:rsid w:val="00CA7BED"/>
    <w:rsid w:val="00CB10E5"/>
    <w:rsid w:val="00CB1E71"/>
    <w:rsid w:val="00CB27D9"/>
    <w:rsid w:val="00CB2AA2"/>
    <w:rsid w:val="00CB512A"/>
    <w:rsid w:val="00CC27FF"/>
    <w:rsid w:val="00CC7D8C"/>
    <w:rsid w:val="00CD6FCD"/>
    <w:rsid w:val="00CE291A"/>
    <w:rsid w:val="00CE6E2C"/>
    <w:rsid w:val="00CE7AC5"/>
    <w:rsid w:val="00CE7D5D"/>
    <w:rsid w:val="00CF525F"/>
    <w:rsid w:val="00D068D5"/>
    <w:rsid w:val="00D12FA6"/>
    <w:rsid w:val="00D16C45"/>
    <w:rsid w:val="00D1766A"/>
    <w:rsid w:val="00D21050"/>
    <w:rsid w:val="00D2577D"/>
    <w:rsid w:val="00D275C9"/>
    <w:rsid w:val="00D33E6E"/>
    <w:rsid w:val="00D343B3"/>
    <w:rsid w:val="00D3449B"/>
    <w:rsid w:val="00D35F54"/>
    <w:rsid w:val="00D40B13"/>
    <w:rsid w:val="00D43087"/>
    <w:rsid w:val="00D43E31"/>
    <w:rsid w:val="00D4539F"/>
    <w:rsid w:val="00D521AA"/>
    <w:rsid w:val="00D64583"/>
    <w:rsid w:val="00D64E98"/>
    <w:rsid w:val="00D65B3D"/>
    <w:rsid w:val="00D67605"/>
    <w:rsid w:val="00D71E2F"/>
    <w:rsid w:val="00D7628A"/>
    <w:rsid w:val="00D843E6"/>
    <w:rsid w:val="00D85531"/>
    <w:rsid w:val="00D86895"/>
    <w:rsid w:val="00D91196"/>
    <w:rsid w:val="00D918EA"/>
    <w:rsid w:val="00D9698F"/>
    <w:rsid w:val="00DA08E5"/>
    <w:rsid w:val="00DA0A7A"/>
    <w:rsid w:val="00DA2E35"/>
    <w:rsid w:val="00DA34C8"/>
    <w:rsid w:val="00DB5DF3"/>
    <w:rsid w:val="00DB7677"/>
    <w:rsid w:val="00DB7981"/>
    <w:rsid w:val="00DB7CBC"/>
    <w:rsid w:val="00DC0322"/>
    <w:rsid w:val="00DC2621"/>
    <w:rsid w:val="00DC36DD"/>
    <w:rsid w:val="00DC401B"/>
    <w:rsid w:val="00DC43AC"/>
    <w:rsid w:val="00DC4EFE"/>
    <w:rsid w:val="00DC57BF"/>
    <w:rsid w:val="00DC6AFA"/>
    <w:rsid w:val="00DD1028"/>
    <w:rsid w:val="00DD1CDA"/>
    <w:rsid w:val="00DD2B06"/>
    <w:rsid w:val="00DD35E2"/>
    <w:rsid w:val="00DD75E6"/>
    <w:rsid w:val="00DE2683"/>
    <w:rsid w:val="00DE5823"/>
    <w:rsid w:val="00DE5E38"/>
    <w:rsid w:val="00DE72D7"/>
    <w:rsid w:val="00DF1C09"/>
    <w:rsid w:val="00DF3053"/>
    <w:rsid w:val="00E06203"/>
    <w:rsid w:val="00E06E85"/>
    <w:rsid w:val="00E127C5"/>
    <w:rsid w:val="00E13DDB"/>
    <w:rsid w:val="00E1473E"/>
    <w:rsid w:val="00E16E1C"/>
    <w:rsid w:val="00E27245"/>
    <w:rsid w:val="00E31FD1"/>
    <w:rsid w:val="00E3558A"/>
    <w:rsid w:val="00E3737A"/>
    <w:rsid w:val="00E42793"/>
    <w:rsid w:val="00E45341"/>
    <w:rsid w:val="00E5307B"/>
    <w:rsid w:val="00E5583C"/>
    <w:rsid w:val="00E56CB6"/>
    <w:rsid w:val="00E60262"/>
    <w:rsid w:val="00E60C40"/>
    <w:rsid w:val="00E7107A"/>
    <w:rsid w:val="00E72C51"/>
    <w:rsid w:val="00E81CCC"/>
    <w:rsid w:val="00E83E40"/>
    <w:rsid w:val="00E864A4"/>
    <w:rsid w:val="00E8799A"/>
    <w:rsid w:val="00E90491"/>
    <w:rsid w:val="00E919CC"/>
    <w:rsid w:val="00E939F8"/>
    <w:rsid w:val="00EA4524"/>
    <w:rsid w:val="00EA4C8B"/>
    <w:rsid w:val="00EA5E1B"/>
    <w:rsid w:val="00EB1867"/>
    <w:rsid w:val="00EB2D18"/>
    <w:rsid w:val="00EB4BB3"/>
    <w:rsid w:val="00EB6F96"/>
    <w:rsid w:val="00EC0D93"/>
    <w:rsid w:val="00EC26D0"/>
    <w:rsid w:val="00EC5AF8"/>
    <w:rsid w:val="00ED2573"/>
    <w:rsid w:val="00ED6D27"/>
    <w:rsid w:val="00ED785A"/>
    <w:rsid w:val="00EE11DE"/>
    <w:rsid w:val="00EE2E0E"/>
    <w:rsid w:val="00EE5AE0"/>
    <w:rsid w:val="00EE71C6"/>
    <w:rsid w:val="00EE72D7"/>
    <w:rsid w:val="00F05F3B"/>
    <w:rsid w:val="00F12F90"/>
    <w:rsid w:val="00F148BB"/>
    <w:rsid w:val="00F15166"/>
    <w:rsid w:val="00F16C10"/>
    <w:rsid w:val="00F20049"/>
    <w:rsid w:val="00F233E0"/>
    <w:rsid w:val="00F26A59"/>
    <w:rsid w:val="00F27886"/>
    <w:rsid w:val="00F30B96"/>
    <w:rsid w:val="00F337BB"/>
    <w:rsid w:val="00F40212"/>
    <w:rsid w:val="00F43BA4"/>
    <w:rsid w:val="00F52CA0"/>
    <w:rsid w:val="00F53AEB"/>
    <w:rsid w:val="00F546AD"/>
    <w:rsid w:val="00F56D2D"/>
    <w:rsid w:val="00F56F65"/>
    <w:rsid w:val="00F7066C"/>
    <w:rsid w:val="00F7068C"/>
    <w:rsid w:val="00F70DDD"/>
    <w:rsid w:val="00F715D8"/>
    <w:rsid w:val="00F75B02"/>
    <w:rsid w:val="00F815DA"/>
    <w:rsid w:val="00F82A5B"/>
    <w:rsid w:val="00F83417"/>
    <w:rsid w:val="00F90D84"/>
    <w:rsid w:val="00F9519C"/>
    <w:rsid w:val="00F96B7C"/>
    <w:rsid w:val="00F96E78"/>
    <w:rsid w:val="00FA3B7F"/>
    <w:rsid w:val="00FA5BE3"/>
    <w:rsid w:val="00FA7411"/>
    <w:rsid w:val="00FB4444"/>
    <w:rsid w:val="00FC0648"/>
    <w:rsid w:val="00FC11F2"/>
    <w:rsid w:val="00FC5D20"/>
    <w:rsid w:val="00FD1BAC"/>
    <w:rsid w:val="00FD2F01"/>
    <w:rsid w:val="00FD5204"/>
    <w:rsid w:val="00FD610B"/>
    <w:rsid w:val="00FD71AE"/>
    <w:rsid w:val="00FE09F7"/>
    <w:rsid w:val="00FE17AC"/>
    <w:rsid w:val="00FE2416"/>
    <w:rsid w:val="00FE359A"/>
    <w:rsid w:val="00FE5116"/>
    <w:rsid w:val="00FF04AE"/>
    <w:rsid w:val="00FF0774"/>
    <w:rsid w:val="00FF381D"/>
    <w:rsid w:val="17668B73"/>
    <w:rsid w:val="4D614265"/>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2579E3E"/>
  <w15:docId w15:val="{CB4729C7-D3E1-4E5A-B090-D3B381B2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03"/>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F83417"/>
    <w:pPr>
      <w:keepNext/>
      <w:keepLines/>
      <w:spacing w:before="48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6A3F0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qFormat/>
    <w:rsid w:val="00CC7D8C"/>
    <w:pPr>
      <w:keepNext/>
      <w:spacing w:before="240" w:after="60" w:line="240" w:lineRule="auto"/>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F83417"/>
    <w:pPr>
      <w:keepNext/>
      <w:keepLines/>
      <w:spacing w:before="200" w:after="0"/>
      <w:outlineLvl w:val="3"/>
    </w:pPr>
    <w:rPr>
      <w:b/>
      <w:bCs/>
      <w:i/>
      <w:iCs/>
      <w:color w:val="4F81BD" w:themeColor="accent1"/>
    </w:rPr>
  </w:style>
  <w:style w:type="paragraph" w:styleId="Heading6">
    <w:name w:val="heading 6"/>
    <w:basedOn w:val="Normal"/>
    <w:next w:val="Normal"/>
    <w:link w:val="Heading6Char"/>
    <w:uiPriority w:val="9"/>
    <w:semiHidden/>
    <w:unhideWhenUsed/>
    <w:qFormat/>
    <w:rsid w:val="00F83417"/>
    <w:pPr>
      <w:keepNext/>
      <w:keepLines/>
      <w:spacing w:before="200" w:after="0"/>
      <w:outlineLvl w:val="5"/>
    </w:pPr>
    <w:rPr>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F03"/>
    <w:rPr>
      <w:rFonts w:asciiTheme="majorHAnsi" w:eastAsiaTheme="majorEastAsia" w:hAnsiTheme="majorHAnsi" w:cstheme="majorBidi"/>
      <w:caps/>
      <w:color w:val="632423" w:themeColor="accent2" w:themeShade="80"/>
      <w:spacing w:val="15"/>
      <w:sz w:val="24"/>
      <w:szCs w:val="24"/>
    </w:rPr>
  </w:style>
  <w:style w:type="character" w:customStyle="1" w:styleId="Heading3Char">
    <w:name w:val="Heading 3 Char"/>
    <w:basedOn w:val="DefaultParagraphFont"/>
    <w:link w:val="Heading3"/>
    <w:rsid w:val="00CC7D8C"/>
    <w:rPr>
      <w:rFonts w:ascii="Arial" w:eastAsia="Times New Roman" w:hAnsi="Arial" w:cs="Times New Roman"/>
      <w:b/>
      <w:bCs/>
      <w:sz w:val="26"/>
      <w:szCs w:val="26"/>
      <w:lang w:val="x-none" w:eastAsia="en-GB"/>
    </w:rPr>
  </w:style>
  <w:style w:type="paragraph" w:styleId="NormalWeb">
    <w:name w:val="Normal (Web)"/>
    <w:basedOn w:val="Normal"/>
    <w:uiPriority w:val="99"/>
    <w:rsid w:val="00CC7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79"/>
    <w:rPr>
      <w:rFonts w:ascii="Tahoma" w:eastAsiaTheme="majorEastAsia" w:hAnsi="Tahoma" w:cs="Tahoma"/>
      <w:sz w:val="16"/>
      <w:szCs w:val="16"/>
    </w:rPr>
  </w:style>
  <w:style w:type="paragraph" w:customStyle="1" w:styleId="Default">
    <w:name w:val="Default"/>
    <w:rsid w:val="002E4A8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4A83"/>
    <w:pPr>
      <w:ind w:left="720"/>
      <w:contextualSpacing/>
    </w:pPr>
  </w:style>
  <w:style w:type="paragraph" w:styleId="BodyTextIndent">
    <w:name w:val="Body Text Indent"/>
    <w:basedOn w:val="Normal"/>
    <w:link w:val="BodyTextIndentChar"/>
    <w:rsid w:val="00BE70C1"/>
    <w:pPr>
      <w:tabs>
        <w:tab w:val="left" w:pos="1134"/>
      </w:tabs>
      <w:autoSpaceDE w:val="0"/>
      <w:autoSpaceDN w:val="0"/>
      <w:spacing w:after="0" w:line="240" w:lineRule="auto"/>
      <w:ind w:left="1134" w:hanging="774"/>
      <w:jc w:val="both"/>
    </w:pPr>
    <w:rPr>
      <w:rFonts w:ascii="Formata Regular" w:eastAsia="Times New Roman" w:hAnsi="Formata Regular" w:cs="Times New Roman"/>
    </w:rPr>
  </w:style>
  <w:style w:type="character" w:customStyle="1" w:styleId="BodyTextIndentChar">
    <w:name w:val="Body Text Indent Char"/>
    <w:basedOn w:val="DefaultParagraphFont"/>
    <w:link w:val="BodyTextIndent"/>
    <w:rsid w:val="00BE70C1"/>
    <w:rPr>
      <w:rFonts w:ascii="Formata Regular" w:eastAsia="Times New Roman" w:hAnsi="Formata Regular" w:cs="Times New Roman"/>
    </w:rPr>
  </w:style>
  <w:style w:type="paragraph" w:styleId="NoSpacing">
    <w:name w:val="No Spacing"/>
    <w:uiPriority w:val="1"/>
    <w:qFormat/>
    <w:rsid w:val="005F5DBF"/>
    <w:pPr>
      <w:spacing w:after="0" w:line="240" w:lineRule="auto"/>
    </w:pPr>
    <w:rPr>
      <w:rFonts w:ascii="Cambria" w:eastAsia="Cambria" w:hAnsi="Cambria" w:cs="Times New Roman"/>
    </w:rPr>
  </w:style>
  <w:style w:type="character" w:styleId="CommentReference">
    <w:name w:val="annotation reference"/>
    <w:basedOn w:val="DefaultParagraphFont"/>
    <w:rsid w:val="005F5DBF"/>
    <w:rPr>
      <w:sz w:val="16"/>
      <w:szCs w:val="16"/>
    </w:rPr>
  </w:style>
  <w:style w:type="paragraph" w:styleId="CommentText">
    <w:name w:val="annotation text"/>
    <w:basedOn w:val="Normal"/>
    <w:link w:val="CommentTextChar"/>
    <w:rsid w:val="005F5DBF"/>
    <w:pPr>
      <w:spacing w:after="0" w:line="240" w:lineRule="auto"/>
    </w:pPr>
    <w:rPr>
      <w:rFonts w:ascii="Avant Garde" w:eastAsia="Times New Roman" w:hAnsi="Avant Garde" w:cs="Times New Roman"/>
      <w:sz w:val="20"/>
      <w:szCs w:val="20"/>
      <w:lang w:val="en-US"/>
    </w:rPr>
  </w:style>
  <w:style w:type="character" w:customStyle="1" w:styleId="CommentTextChar">
    <w:name w:val="Comment Text Char"/>
    <w:basedOn w:val="DefaultParagraphFont"/>
    <w:link w:val="CommentText"/>
    <w:rsid w:val="005F5DBF"/>
    <w:rPr>
      <w:rFonts w:ascii="Avant Garde" w:eastAsia="Times New Roman" w:hAnsi="Avant Garde" w:cs="Times New Roman"/>
      <w:sz w:val="20"/>
      <w:szCs w:val="20"/>
      <w:lang w:val="en-US"/>
    </w:rPr>
  </w:style>
  <w:style w:type="character" w:styleId="Hyperlink">
    <w:name w:val="Hyperlink"/>
    <w:basedOn w:val="DefaultParagraphFont"/>
    <w:uiPriority w:val="99"/>
    <w:unhideWhenUsed/>
    <w:rsid w:val="00393626"/>
    <w:rPr>
      <w:color w:val="0000FF" w:themeColor="hyperlink"/>
      <w:u w:val="single"/>
    </w:rPr>
  </w:style>
  <w:style w:type="character" w:customStyle="1" w:styleId="Heading1Char">
    <w:name w:val="Heading 1 Char"/>
    <w:basedOn w:val="DefaultParagraphFont"/>
    <w:link w:val="Heading1"/>
    <w:uiPriority w:val="9"/>
    <w:rsid w:val="00F8341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8341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F83417"/>
    <w:rPr>
      <w:rFonts w:asciiTheme="majorHAnsi" w:eastAsiaTheme="majorEastAsia" w:hAnsiTheme="majorHAnsi" w:cstheme="majorBidi"/>
      <w:i/>
      <w:iCs/>
      <w:color w:val="243F60" w:themeColor="accent1" w:themeShade="7F"/>
    </w:rPr>
  </w:style>
  <w:style w:type="character" w:styleId="HTMLTypewriter">
    <w:name w:val="HTML Typewriter"/>
    <w:basedOn w:val="DefaultParagraphFont"/>
    <w:semiHidden/>
    <w:unhideWhenUsed/>
    <w:rsid w:val="00F83417"/>
    <w:rPr>
      <w:rFonts w:ascii="Courier New" w:eastAsia="Courier New" w:hAnsi="Courier New" w:cs="Courier New" w:hint="default"/>
      <w:sz w:val="20"/>
      <w:szCs w:val="20"/>
    </w:rPr>
  </w:style>
  <w:style w:type="paragraph" w:styleId="Header">
    <w:name w:val="header"/>
    <w:basedOn w:val="Normal"/>
    <w:link w:val="HeaderChar"/>
    <w:uiPriority w:val="99"/>
    <w:unhideWhenUsed/>
    <w:rsid w:val="00E53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7B"/>
    <w:rPr>
      <w:rFonts w:asciiTheme="majorHAnsi" w:eastAsiaTheme="majorEastAsia" w:hAnsiTheme="majorHAnsi" w:cstheme="majorBidi"/>
    </w:rPr>
  </w:style>
  <w:style w:type="paragraph" w:styleId="Footer">
    <w:name w:val="footer"/>
    <w:basedOn w:val="Normal"/>
    <w:link w:val="FooterChar"/>
    <w:uiPriority w:val="99"/>
    <w:unhideWhenUsed/>
    <w:rsid w:val="00E53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7B"/>
    <w:rPr>
      <w:rFonts w:asciiTheme="majorHAnsi" w:eastAsiaTheme="majorEastAsia" w:hAnsiTheme="majorHAnsi" w:cstheme="majorBidi"/>
    </w:rPr>
  </w:style>
  <w:style w:type="character" w:customStyle="1" w:styleId="cf01">
    <w:name w:val="cf01"/>
    <w:basedOn w:val="DefaultParagraphFont"/>
    <w:rsid w:val="00577AC4"/>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35649B"/>
    <w:rPr>
      <w:color w:val="605E5C"/>
      <w:shd w:val="clear" w:color="auto" w:fill="E1DFDD"/>
    </w:rPr>
  </w:style>
  <w:style w:type="character" w:styleId="UnresolvedMention">
    <w:name w:val="Unresolved Mention"/>
    <w:basedOn w:val="DefaultParagraphFont"/>
    <w:uiPriority w:val="99"/>
    <w:semiHidden/>
    <w:unhideWhenUsed/>
    <w:rsid w:val="009534D0"/>
    <w:rPr>
      <w:color w:val="605E5C"/>
      <w:shd w:val="clear" w:color="auto" w:fill="E1DFDD"/>
    </w:rPr>
  </w:style>
  <w:style w:type="character" w:styleId="Strong">
    <w:name w:val="Strong"/>
    <w:basedOn w:val="DefaultParagraphFont"/>
    <w:uiPriority w:val="22"/>
    <w:qFormat/>
    <w:rsid w:val="0016406E"/>
    <w:rPr>
      <w:b/>
      <w:bCs/>
    </w:rPr>
  </w:style>
  <w:style w:type="paragraph" w:customStyle="1" w:styleId="xmsolistparagraph">
    <w:name w:val="x_msolistparagraph"/>
    <w:basedOn w:val="Normal"/>
    <w:rsid w:val="00990B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90B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510">
      <w:bodyDiv w:val="1"/>
      <w:marLeft w:val="0"/>
      <w:marRight w:val="0"/>
      <w:marTop w:val="0"/>
      <w:marBottom w:val="0"/>
      <w:divBdr>
        <w:top w:val="none" w:sz="0" w:space="0" w:color="auto"/>
        <w:left w:val="none" w:sz="0" w:space="0" w:color="auto"/>
        <w:bottom w:val="none" w:sz="0" w:space="0" w:color="auto"/>
        <w:right w:val="none" w:sz="0" w:space="0" w:color="auto"/>
      </w:divBdr>
    </w:div>
    <w:div w:id="40784469">
      <w:bodyDiv w:val="1"/>
      <w:marLeft w:val="0"/>
      <w:marRight w:val="0"/>
      <w:marTop w:val="0"/>
      <w:marBottom w:val="0"/>
      <w:divBdr>
        <w:top w:val="none" w:sz="0" w:space="0" w:color="auto"/>
        <w:left w:val="none" w:sz="0" w:space="0" w:color="auto"/>
        <w:bottom w:val="none" w:sz="0" w:space="0" w:color="auto"/>
        <w:right w:val="none" w:sz="0" w:space="0" w:color="auto"/>
      </w:divBdr>
    </w:div>
    <w:div w:id="42490433">
      <w:bodyDiv w:val="1"/>
      <w:marLeft w:val="0"/>
      <w:marRight w:val="0"/>
      <w:marTop w:val="0"/>
      <w:marBottom w:val="0"/>
      <w:divBdr>
        <w:top w:val="none" w:sz="0" w:space="0" w:color="auto"/>
        <w:left w:val="none" w:sz="0" w:space="0" w:color="auto"/>
        <w:bottom w:val="none" w:sz="0" w:space="0" w:color="auto"/>
        <w:right w:val="none" w:sz="0" w:space="0" w:color="auto"/>
      </w:divBdr>
    </w:div>
    <w:div w:id="72970295">
      <w:bodyDiv w:val="1"/>
      <w:marLeft w:val="0"/>
      <w:marRight w:val="0"/>
      <w:marTop w:val="0"/>
      <w:marBottom w:val="0"/>
      <w:divBdr>
        <w:top w:val="none" w:sz="0" w:space="0" w:color="auto"/>
        <w:left w:val="none" w:sz="0" w:space="0" w:color="auto"/>
        <w:bottom w:val="none" w:sz="0" w:space="0" w:color="auto"/>
        <w:right w:val="none" w:sz="0" w:space="0" w:color="auto"/>
      </w:divBdr>
    </w:div>
    <w:div w:id="87703538">
      <w:bodyDiv w:val="1"/>
      <w:marLeft w:val="0"/>
      <w:marRight w:val="0"/>
      <w:marTop w:val="0"/>
      <w:marBottom w:val="0"/>
      <w:divBdr>
        <w:top w:val="none" w:sz="0" w:space="0" w:color="auto"/>
        <w:left w:val="none" w:sz="0" w:space="0" w:color="auto"/>
        <w:bottom w:val="none" w:sz="0" w:space="0" w:color="auto"/>
        <w:right w:val="none" w:sz="0" w:space="0" w:color="auto"/>
      </w:divBdr>
    </w:div>
    <w:div w:id="96760004">
      <w:bodyDiv w:val="1"/>
      <w:marLeft w:val="0"/>
      <w:marRight w:val="0"/>
      <w:marTop w:val="0"/>
      <w:marBottom w:val="0"/>
      <w:divBdr>
        <w:top w:val="none" w:sz="0" w:space="0" w:color="auto"/>
        <w:left w:val="none" w:sz="0" w:space="0" w:color="auto"/>
        <w:bottom w:val="none" w:sz="0" w:space="0" w:color="auto"/>
        <w:right w:val="none" w:sz="0" w:space="0" w:color="auto"/>
      </w:divBdr>
    </w:div>
    <w:div w:id="191765255">
      <w:bodyDiv w:val="1"/>
      <w:marLeft w:val="0"/>
      <w:marRight w:val="0"/>
      <w:marTop w:val="0"/>
      <w:marBottom w:val="0"/>
      <w:divBdr>
        <w:top w:val="none" w:sz="0" w:space="0" w:color="auto"/>
        <w:left w:val="none" w:sz="0" w:space="0" w:color="auto"/>
        <w:bottom w:val="none" w:sz="0" w:space="0" w:color="auto"/>
        <w:right w:val="none" w:sz="0" w:space="0" w:color="auto"/>
      </w:divBdr>
    </w:div>
    <w:div w:id="214396037">
      <w:bodyDiv w:val="1"/>
      <w:marLeft w:val="0"/>
      <w:marRight w:val="0"/>
      <w:marTop w:val="0"/>
      <w:marBottom w:val="0"/>
      <w:divBdr>
        <w:top w:val="none" w:sz="0" w:space="0" w:color="auto"/>
        <w:left w:val="none" w:sz="0" w:space="0" w:color="auto"/>
        <w:bottom w:val="none" w:sz="0" w:space="0" w:color="auto"/>
        <w:right w:val="none" w:sz="0" w:space="0" w:color="auto"/>
      </w:divBdr>
    </w:div>
    <w:div w:id="249241540">
      <w:bodyDiv w:val="1"/>
      <w:marLeft w:val="0"/>
      <w:marRight w:val="0"/>
      <w:marTop w:val="0"/>
      <w:marBottom w:val="0"/>
      <w:divBdr>
        <w:top w:val="none" w:sz="0" w:space="0" w:color="auto"/>
        <w:left w:val="none" w:sz="0" w:space="0" w:color="auto"/>
        <w:bottom w:val="none" w:sz="0" w:space="0" w:color="auto"/>
        <w:right w:val="none" w:sz="0" w:space="0" w:color="auto"/>
      </w:divBdr>
    </w:div>
    <w:div w:id="250622434">
      <w:bodyDiv w:val="1"/>
      <w:marLeft w:val="0"/>
      <w:marRight w:val="0"/>
      <w:marTop w:val="0"/>
      <w:marBottom w:val="0"/>
      <w:divBdr>
        <w:top w:val="none" w:sz="0" w:space="0" w:color="auto"/>
        <w:left w:val="none" w:sz="0" w:space="0" w:color="auto"/>
        <w:bottom w:val="none" w:sz="0" w:space="0" w:color="auto"/>
        <w:right w:val="none" w:sz="0" w:space="0" w:color="auto"/>
      </w:divBdr>
    </w:div>
    <w:div w:id="420227626">
      <w:bodyDiv w:val="1"/>
      <w:marLeft w:val="0"/>
      <w:marRight w:val="0"/>
      <w:marTop w:val="0"/>
      <w:marBottom w:val="0"/>
      <w:divBdr>
        <w:top w:val="none" w:sz="0" w:space="0" w:color="auto"/>
        <w:left w:val="none" w:sz="0" w:space="0" w:color="auto"/>
        <w:bottom w:val="none" w:sz="0" w:space="0" w:color="auto"/>
        <w:right w:val="none" w:sz="0" w:space="0" w:color="auto"/>
      </w:divBdr>
    </w:div>
    <w:div w:id="498540502">
      <w:bodyDiv w:val="1"/>
      <w:marLeft w:val="0"/>
      <w:marRight w:val="0"/>
      <w:marTop w:val="0"/>
      <w:marBottom w:val="0"/>
      <w:divBdr>
        <w:top w:val="none" w:sz="0" w:space="0" w:color="auto"/>
        <w:left w:val="none" w:sz="0" w:space="0" w:color="auto"/>
        <w:bottom w:val="none" w:sz="0" w:space="0" w:color="auto"/>
        <w:right w:val="none" w:sz="0" w:space="0" w:color="auto"/>
      </w:divBdr>
    </w:div>
    <w:div w:id="549415902">
      <w:bodyDiv w:val="1"/>
      <w:marLeft w:val="0"/>
      <w:marRight w:val="0"/>
      <w:marTop w:val="0"/>
      <w:marBottom w:val="0"/>
      <w:divBdr>
        <w:top w:val="none" w:sz="0" w:space="0" w:color="auto"/>
        <w:left w:val="none" w:sz="0" w:space="0" w:color="auto"/>
        <w:bottom w:val="none" w:sz="0" w:space="0" w:color="auto"/>
        <w:right w:val="none" w:sz="0" w:space="0" w:color="auto"/>
      </w:divBdr>
    </w:div>
    <w:div w:id="618530868">
      <w:bodyDiv w:val="1"/>
      <w:marLeft w:val="0"/>
      <w:marRight w:val="0"/>
      <w:marTop w:val="0"/>
      <w:marBottom w:val="0"/>
      <w:divBdr>
        <w:top w:val="none" w:sz="0" w:space="0" w:color="auto"/>
        <w:left w:val="none" w:sz="0" w:space="0" w:color="auto"/>
        <w:bottom w:val="none" w:sz="0" w:space="0" w:color="auto"/>
        <w:right w:val="none" w:sz="0" w:space="0" w:color="auto"/>
      </w:divBdr>
    </w:div>
    <w:div w:id="620771159">
      <w:bodyDiv w:val="1"/>
      <w:marLeft w:val="0"/>
      <w:marRight w:val="0"/>
      <w:marTop w:val="0"/>
      <w:marBottom w:val="0"/>
      <w:divBdr>
        <w:top w:val="none" w:sz="0" w:space="0" w:color="auto"/>
        <w:left w:val="none" w:sz="0" w:space="0" w:color="auto"/>
        <w:bottom w:val="none" w:sz="0" w:space="0" w:color="auto"/>
        <w:right w:val="none" w:sz="0" w:space="0" w:color="auto"/>
      </w:divBdr>
    </w:div>
    <w:div w:id="663898294">
      <w:bodyDiv w:val="1"/>
      <w:marLeft w:val="0"/>
      <w:marRight w:val="0"/>
      <w:marTop w:val="0"/>
      <w:marBottom w:val="0"/>
      <w:divBdr>
        <w:top w:val="none" w:sz="0" w:space="0" w:color="auto"/>
        <w:left w:val="none" w:sz="0" w:space="0" w:color="auto"/>
        <w:bottom w:val="none" w:sz="0" w:space="0" w:color="auto"/>
        <w:right w:val="none" w:sz="0" w:space="0" w:color="auto"/>
      </w:divBdr>
    </w:div>
    <w:div w:id="778987751">
      <w:bodyDiv w:val="1"/>
      <w:marLeft w:val="0"/>
      <w:marRight w:val="0"/>
      <w:marTop w:val="0"/>
      <w:marBottom w:val="0"/>
      <w:divBdr>
        <w:top w:val="none" w:sz="0" w:space="0" w:color="auto"/>
        <w:left w:val="none" w:sz="0" w:space="0" w:color="auto"/>
        <w:bottom w:val="none" w:sz="0" w:space="0" w:color="auto"/>
        <w:right w:val="none" w:sz="0" w:space="0" w:color="auto"/>
      </w:divBdr>
    </w:div>
    <w:div w:id="962922967">
      <w:bodyDiv w:val="1"/>
      <w:marLeft w:val="0"/>
      <w:marRight w:val="0"/>
      <w:marTop w:val="0"/>
      <w:marBottom w:val="0"/>
      <w:divBdr>
        <w:top w:val="none" w:sz="0" w:space="0" w:color="auto"/>
        <w:left w:val="none" w:sz="0" w:space="0" w:color="auto"/>
        <w:bottom w:val="none" w:sz="0" w:space="0" w:color="auto"/>
        <w:right w:val="none" w:sz="0" w:space="0" w:color="auto"/>
      </w:divBdr>
    </w:div>
    <w:div w:id="1000616187">
      <w:bodyDiv w:val="1"/>
      <w:marLeft w:val="0"/>
      <w:marRight w:val="0"/>
      <w:marTop w:val="0"/>
      <w:marBottom w:val="0"/>
      <w:divBdr>
        <w:top w:val="none" w:sz="0" w:space="0" w:color="auto"/>
        <w:left w:val="none" w:sz="0" w:space="0" w:color="auto"/>
        <w:bottom w:val="none" w:sz="0" w:space="0" w:color="auto"/>
        <w:right w:val="none" w:sz="0" w:space="0" w:color="auto"/>
      </w:divBdr>
    </w:div>
    <w:div w:id="1021904911">
      <w:bodyDiv w:val="1"/>
      <w:marLeft w:val="0"/>
      <w:marRight w:val="0"/>
      <w:marTop w:val="0"/>
      <w:marBottom w:val="0"/>
      <w:divBdr>
        <w:top w:val="none" w:sz="0" w:space="0" w:color="auto"/>
        <w:left w:val="none" w:sz="0" w:space="0" w:color="auto"/>
        <w:bottom w:val="none" w:sz="0" w:space="0" w:color="auto"/>
        <w:right w:val="none" w:sz="0" w:space="0" w:color="auto"/>
      </w:divBdr>
    </w:div>
    <w:div w:id="1074665780">
      <w:bodyDiv w:val="1"/>
      <w:marLeft w:val="0"/>
      <w:marRight w:val="0"/>
      <w:marTop w:val="0"/>
      <w:marBottom w:val="0"/>
      <w:divBdr>
        <w:top w:val="none" w:sz="0" w:space="0" w:color="auto"/>
        <w:left w:val="none" w:sz="0" w:space="0" w:color="auto"/>
        <w:bottom w:val="none" w:sz="0" w:space="0" w:color="auto"/>
        <w:right w:val="none" w:sz="0" w:space="0" w:color="auto"/>
      </w:divBdr>
    </w:div>
    <w:div w:id="1081492330">
      <w:bodyDiv w:val="1"/>
      <w:marLeft w:val="0"/>
      <w:marRight w:val="0"/>
      <w:marTop w:val="0"/>
      <w:marBottom w:val="0"/>
      <w:divBdr>
        <w:top w:val="none" w:sz="0" w:space="0" w:color="auto"/>
        <w:left w:val="none" w:sz="0" w:space="0" w:color="auto"/>
        <w:bottom w:val="none" w:sz="0" w:space="0" w:color="auto"/>
        <w:right w:val="none" w:sz="0" w:space="0" w:color="auto"/>
      </w:divBdr>
    </w:div>
    <w:div w:id="1117405670">
      <w:bodyDiv w:val="1"/>
      <w:marLeft w:val="0"/>
      <w:marRight w:val="0"/>
      <w:marTop w:val="0"/>
      <w:marBottom w:val="0"/>
      <w:divBdr>
        <w:top w:val="none" w:sz="0" w:space="0" w:color="auto"/>
        <w:left w:val="none" w:sz="0" w:space="0" w:color="auto"/>
        <w:bottom w:val="none" w:sz="0" w:space="0" w:color="auto"/>
        <w:right w:val="none" w:sz="0" w:space="0" w:color="auto"/>
      </w:divBdr>
    </w:div>
    <w:div w:id="1193806177">
      <w:bodyDiv w:val="1"/>
      <w:marLeft w:val="0"/>
      <w:marRight w:val="0"/>
      <w:marTop w:val="0"/>
      <w:marBottom w:val="0"/>
      <w:divBdr>
        <w:top w:val="none" w:sz="0" w:space="0" w:color="auto"/>
        <w:left w:val="none" w:sz="0" w:space="0" w:color="auto"/>
        <w:bottom w:val="none" w:sz="0" w:space="0" w:color="auto"/>
        <w:right w:val="none" w:sz="0" w:space="0" w:color="auto"/>
      </w:divBdr>
    </w:div>
    <w:div w:id="1222132174">
      <w:bodyDiv w:val="1"/>
      <w:marLeft w:val="0"/>
      <w:marRight w:val="0"/>
      <w:marTop w:val="0"/>
      <w:marBottom w:val="0"/>
      <w:divBdr>
        <w:top w:val="none" w:sz="0" w:space="0" w:color="auto"/>
        <w:left w:val="none" w:sz="0" w:space="0" w:color="auto"/>
        <w:bottom w:val="none" w:sz="0" w:space="0" w:color="auto"/>
        <w:right w:val="none" w:sz="0" w:space="0" w:color="auto"/>
      </w:divBdr>
    </w:div>
    <w:div w:id="1245531772">
      <w:bodyDiv w:val="1"/>
      <w:marLeft w:val="0"/>
      <w:marRight w:val="0"/>
      <w:marTop w:val="0"/>
      <w:marBottom w:val="0"/>
      <w:divBdr>
        <w:top w:val="none" w:sz="0" w:space="0" w:color="auto"/>
        <w:left w:val="none" w:sz="0" w:space="0" w:color="auto"/>
        <w:bottom w:val="none" w:sz="0" w:space="0" w:color="auto"/>
        <w:right w:val="none" w:sz="0" w:space="0" w:color="auto"/>
      </w:divBdr>
    </w:div>
    <w:div w:id="1260218117">
      <w:bodyDiv w:val="1"/>
      <w:marLeft w:val="0"/>
      <w:marRight w:val="0"/>
      <w:marTop w:val="0"/>
      <w:marBottom w:val="0"/>
      <w:divBdr>
        <w:top w:val="none" w:sz="0" w:space="0" w:color="auto"/>
        <w:left w:val="none" w:sz="0" w:space="0" w:color="auto"/>
        <w:bottom w:val="none" w:sz="0" w:space="0" w:color="auto"/>
        <w:right w:val="none" w:sz="0" w:space="0" w:color="auto"/>
      </w:divBdr>
    </w:div>
    <w:div w:id="1332872158">
      <w:bodyDiv w:val="1"/>
      <w:marLeft w:val="0"/>
      <w:marRight w:val="0"/>
      <w:marTop w:val="0"/>
      <w:marBottom w:val="0"/>
      <w:divBdr>
        <w:top w:val="none" w:sz="0" w:space="0" w:color="auto"/>
        <w:left w:val="none" w:sz="0" w:space="0" w:color="auto"/>
        <w:bottom w:val="none" w:sz="0" w:space="0" w:color="auto"/>
        <w:right w:val="none" w:sz="0" w:space="0" w:color="auto"/>
      </w:divBdr>
    </w:div>
    <w:div w:id="1375274643">
      <w:bodyDiv w:val="1"/>
      <w:marLeft w:val="0"/>
      <w:marRight w:val="0"/>
      <w:marTop w:val="0"/>
      <w:marBottom w:val="0"/>
      <w:divBdr>
        <w:top w:val="none" w:sz="0" w:space="0" w:color="auto"/>
        <w:left w:val="none" w:sz="0" w:space="0" w:color="auto"/>
        <w:bottom w:val="none" w:sz="0" w:space="0" w:color="auto"/>
        <w:right w:val="none" w:sz="0" w:space="0" w:color="auto"/>
      </w:divBdr>
    </w:div>
    <w:div w:id="1443839505">
      <w:bodyDiv w:val="1"/>
      <w:marLeft w:val="0"/>
      <w:marRight w:val="0"/>
      <w:marTop w:val="0"/>
      <w:marBottom w:val="0"/>
      <w:divBdr>
        <w:top w:val="none" w:sz="0" w:space="0" w:color="auto"/>
        <w:left w:val="none" w:sz="0" w:space="0" w:color="auto"/>
        <w:bottom w:val="none" w:sz="0" w:space="0" w:color="auto"/>
        <w:right w:val="none" w:sz="0" w:space="0" w:color="auto"/>
      </w:divBdr>
    </w:div>
    <w:div w:id="1551921921">
      <w:bodyDiv w:val="1"/>
      <w:marLeft w:val="0"/>
      <w:marRight w:val="0"/>
      <w:marTop w:val="0"/>
      <w:marBottom w:val="0"/>
      <w:divBdr>
        <w:top w:val="none" w:sz="0" w:space="0" w:color="auto"/>
        <w:left w:val="none" w:sz="0" w:space="0" w:color="auto"/>
        <w:bottom w:val="none" w:sz="0" w:space="0" w:color="auto"/>
        <w:right w:val="none" w:sz="0" w:space="0" w:color="auto"/>
      </w:divBdr>
    </w:div>
    <w:div w:id="1660838661">
      <w:bodyDiv w:val="1"/>
      <w:marLeft w:val="0"/>
      <w:marRight w:val="0"/>
      <w:marTop w:val="0"/>
      <w:marBottom w:val="0"/>
      <w:divBdr>
        <w:top w:val="none" w:sz="0" w:space="0" w:color="auto"/>
        <w:left w:val="none" w:sz="0" w:space="0" w:color="auto"/>
        <w:bottom w:val="none" w:sz="0" w:space="0" w:color="auto"/>
        <w:right w:val="none" w:sz="0" w:space="0" w:color="auto"/>
      </w:divBdr>
    </w:div>
    <w:div w:id="2117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artsnw.org.uk/opportu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comartsnw.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martsnw.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omartsn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4BD4211A7EA408EE4BEA75339BB26" ma:contentTypeVersion="14" ma:contentTypeDescription="Create a new document." ma:contentTypeScope="" ma:versionID="6e1b0c474aa986b1f73fbcd5ea7b4c47">
  <xsd:schema xmlns:xsd="http://www.w3.org/2001/XMLSchema" xmlns:xs="http://www.w3.org/2001/XMLSchema" xmlns:p="http://schemas.microsoft.com/office/2006/metadata/properties" xmlns:ns2="d8b62b33-4fb5-43ac-b0ea-7f75373def57" xmlns:ns3="d27c6fba-d645-440d-baf2-47179578b0dd" targetNamespace="http://schemas.microsoft.com/office/2006/metadata/properties" ma:root="true" ma:fieldsID="08717d8c563d644395f336fe303ed1c4" ns2:_="" ns3:_="">
    <xsd:import namespace="d8b62b33-4fb5-43ac-b0ea-7f75373def57"/>
    <xsd:import namespace="d27c6fba-d645-440d-baf2-47179578b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b33-4fb5-43ac-b0ea-7f75373de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cc6257-5907-428a-9853-5ec93f0f91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c6fba-d645-440d-baf2-47179578b0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c516cc-29cb-4d1f-9fd5-f5f049b8a15f}" ma:internalName="TaxCatchAll" ma:showField="CatchAllData" ma:web="d27c6fba-d645-440d-baf2-47179578b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7c6fba-d645-440d-baf2-47179578b0dd" xsi:nil="true"/>
    <lcf76f155ced4ddcb4097134ff3c332f xmlns="d8b62b33-4fb5-43ac-b0ea-7f75373def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035EC4-5752-4D17-820D-9D27C346E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b33-4fb5-43ac-b0ea-7f75373def57"/>
    <ds:schemaRef ds:uri="d27c6fba-d645-440d-baf2-47179578b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7F68B-8DBB-4336-9213-DA5698CF1D1E}">
  <ds:schemaRefs>
    <ds:schemaRef ds:uri="http://schemas.openxmlformats.org/officeDocument/2006/bibliography"/>
  </ds:schemaRefs>
</ds:datastoreItem>
</file>

<file path=customXml/itemProps3.xml><?xml version="1.0" encoding="utf-8"?>
<ds:datastoreItem xmlns:ds="http://schemas.openxmlformats.org/officeDocument/2006/customXml" ds:itemID="{A5DDBAAB-7F3E-4194-9CD7-762E8F581A5A}">
  <ds:schemaRefs>
    <ds:schemaRef ds:uri="http://schemas.microsoft.com/sharepoint/v3/contenttype/forms"/>
  </ds:schemaRefs>
</ds:datastoreItem>
</file>

<file path=customXml/itemProps4.xml><?xml version="1.0" encoding="utf-8"?>
<ds:datastoreItem xmlns:ds="http://schemas.openxmlformats.org/officeDocument/2006/customXml" ds:itemID="{0A3759EF-B026-444C-ADFF-607A2394E9CE}">
  <ds:schemaRefs>
    <ds:schemaRef ds:uri="http://schemas.microsoft.com/office/2006/metadata/properties"/>
    <ds:schemaRef ds:uri="http://schemas.microsoft.com/office/infopath/2007/PartnerControls"/>
    <ds:schemaRef ds:uri="d27c6fba-d645-440d-baf2-47179578b0dd"/>
    <ds:schemaRef ds:uri="d8b62b33-4fb5-43ac-b0ea-7f75373def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1780</Words>
  <Characters>11289</Characters>
  <Application>Microsoft Office Word</Application>
  <DocSecurity>0</DocSecurity>
  <Lines>94</Lines>
  <Paragraphs>26</Paragraphs>
  <ScaleCrop>false</ScaleCrop>
  <Company>Hewlett-Packard Company</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user</dc:creator>
  <cp:lastModifiedBy>Admin</cp:lastModifiedBy>
  <cp:revision>267</cp:revision>
  <cp:lastPrinted>2024-11-07T15:08:00Z</cp:lastPrinted>
  <dcterms:created xsi:type="dcterms:W3CDTF">2024-11-07T12:01:00Z</dcterms:created>
  <dcterms:modified xsi:type="dcterms:W3CDTF">2025-09-15T12:10:00Z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0x0101002374BD4211A7EA408EE4BEA75339BB26</vt:lpwstr>
  </property>
  <property fmtid="{D5CDD505-2E9C-101B-9397-08002B2CF9AE}" pid="3" name="Order">
    <vt:r8>871400</vt:r8>
  </property>
  <property fmtid="{D5CDD505-2E9C-101B-9397-08002B2CF9AE}" pid="4" name="MediaServiceImageTags">
    <vt:lpwstr/>
  </property>
  <property fmtid="{D5CDD505-2E9C-101B-9397-08002B2CF9AE}" pid="5" name="GrammarlyDocumentId">
    <vt:lpwstr>0be8b66e-d58e-46a6-af76-1a1b9e1416c4</vt:lpwstr>
  </property>
</Properties>
</file>